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85D" w:rsidRPr="008E485D" w:rsidRDefault="008E485D" w:rsidP="008E48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sub_21182"/>
    </w:p>
    <w:p w:rsidR="007A1FEB" w:rsidRDefault="007A1FEB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4298" w:rsidRPr="00BD4298" w:rsidRDefault="00BD4298" w:rsidP="00BD4298">
      <w:pPr>
        <w:spacing w:after="0" w:line="240" w:lineRule="auto"/>
        <w:ind w:firstLine="284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BD4298">
        <w:rPr>
          <w:rFonts w:ascii="Times New Roman" w:eastAsia="Calibri" w:hAnsi="Times New Roman" w:cs="Times New Roman"/>
          <w:b/>
          <w:sz w:val="24"/>
          <w:szCs w:val="24"/>
        </w:rPr>
        <w:t>Приложение № 1</w:t>
      </w:r>
    </w:p>
    <w:p w:rsidR="00BD4298" w:rsidRPr="00BD4298" w:rsidRDefault="00BD4298" w:rsidP="00BD4298">
      <w:pPr>
        <w:spacing w:after="0" w:line="240" w:lineRule="auto"/>
        <w:ind w:firstLine="284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BD4298">
        <w:rPr>
          <w:rFonts w:ascii="Times New Roman" w:eastAsia="Calibri" w:hAnsi="Times New Roman" w:cs="Times New Roman"/>
          <w:b/>
          <w:sz w:val="24"/>
          <w:szCs w:val="24"/>
        </w:rPr>
        <w:t>к ООП ООО</w:t>
      </w:r>
    </w:p>
    <w:p w:rsidR="00BD4298" w:rsidRPr="00BD4298" w:rsidRDefault="00BD4298" w:rsidP="00BD4298">
      <w:pPr>
        <w:spacing w:after="0" w:line="240" w:lineRule="auto"/>
        <w:ind w:firstLine="284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BD4298">
        <w:rPr>
          <w:rFonts w:ascii="Times New Roman" w:eastAsia="Calibri" w:hAnsi="Times New Roman" w:cs="Times New Roman"/>
          <w:b/>
          <w:sz w:val="24"/>
          <w:szCs w:val="24"/>
        </w:rPr>
        <w:t>ФГОС</w:t>
      </w:r>
    </w:p>
    <w:p w:rsidR="00BD4298" w:rsidRPr="00BD4298" w:rsidRDefault="00BD4298" w:rsidP="00BD4298">
      <w:pPr>
        <w:spacing w:line="200" w:lineRule="exact"/>
        <w:ind w:firstLine="284"/>
        <w:jc w:val="right"/>
        <w:rPr>
          <w:b/>
          <w:sz w:val="24"/>
          <w:szCs w:val="24"/>
        </w:rPr>
      </w:pPr>
    </w:p>
    <w:p w:rsidR="00BD4298" w:rsidRPr="00BD4298" w:rsidRDefault="00BD4298" w:rsidP="00BD4298">
      <w:pPr>
        <w:spacing w:line="200" w:lineRule="exact"/>
        <w:ind w:firstLine="284"/>
        <w:jc w:val="both"/>
        <w:rPr>
          <w:sz w:val="24"/>
          <w:szCs w:val="24"/>
        </w:rPr>
      </w:pPr>
    </w:p>
    <w:p w:rsidR="00BD4298" w:rsidRPr="00BD4298" w:rsidRDefault="00BD4298" w:rsidP="00BD4298">
      <w:pPr>
        <w:spacing w:line="200" w:lineRule="exact"/>
        <w:ind w:firstLine="284"/>
        <w:jc w:val="both"/>
        <w:rPr>
          <w:sz w:val="24"/>
          <w:szCs w:val="24"/>
        </w:rPr>
      </w:pPr>
    </w:p>
    <w:p w:rsidR="00BD4298" w:rsidRPr="00BD4298" w:rsidRDefault="00BD4298" w:rsidP="00BD4298">
      <w:pPr>
        <w:spacing w:line="200" w:lineRule="exact"/>
        <w:ind w:firstLine="284"/>
        <w:jc w:val="both"/>
        <w:rPr>
          <w:sz w:val="24"/>
          <w:szCs w:val="24"/>
        </w:rPr>
      </w:pPr>
    </w:p>
    <w:p w:rsidR="00BD4298" w:rsidRPr="00BD4298" w:rsidRDefault="00BD4298" w:rsidP="00BD4298">
      <w:pPr>
        <w:spacing w:line="200" w:lineRule="exact"/>
        <w:ind w:firstLine="284"/>
        <w:jc w:val="both"/>
        <w:rPr>
          <w:sz w:val="24"/>
          <w:szCs w:val="24"/>
        </w:rPr>
      </w:pPr>
    </w:p>
    <w:p w:rsidR="00BD4298" w:rsidRPr="00BD4298" w:rsidRDefault="00BD4298" w:rsidP="00BD4298">
      <w:pPr>
        <w:spacing w:line="200" w:lineRule="exact"/>
        <w:ind w:firstLine="284"/>
        <w:jc w:val="both"/>
        <w:rPr>
          <w:sz w:val="24"/>
          <w:szCs w:val="24"/>
        </w:rPr>
      </w:pPr>
    </w:p>
    <w:p w:rsidR="00BD4298" w:rsidRPr="00BD4298" w:rsidRDefault="00BD4298" w:rsidP="00BD4298">
      <w:pPr>
        <w:spacing w:line="200" w:lineRule="exact"/>
        <w:ind w:firstLine="284"/>
        <w:jc w:val="both"/>
        <w:rPr>
          <w:sz w:val="24"/>
          <w:szCs w:val="24"/>
        </w:rPr>
      </w:pPr>
    </w:p>
    <w:p w:rsidR="00BD4298" w:rsidRPr="00BD4298" w:rsidRDefault="00BD4298" w:rsidP="00BD4298">
      <w:pPr>
        <w:spacing w:line="394" w:lineRule="exact"/>
        <w:ind w:firstLine="284"/>
        <w:jc w:val="both"/>
        <w:rPr>
          <w:sz w:val="24"/>
          <w:szCs w:val="24"/>
        </w:rPr>
      </w:pPr>
    </w:p>
    <w:p w:rsidR="00BD4298" w:rsidRPr="00BD4298" w:rsidRDefault="00BD4298" w:rsidP="00BD4298">
      <w:pPr>
        <w:ind w:right="-259" w:firstLine="284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BD4298">
        <w:rPr>
          <w:rFonts w:ascii="Times New Roman" w:eastAsia="Times New Roman" w:hAnsi="Times New Roman" w:cs="Times New Roman"/>
          <w:b/>
          <w:bCs/>
          <w:sz w:val="32"/>
          <w:szCs w:val="24"/>
        </w:rPr>
        <w:t>РАБОЧАЯ ПРОГРАММА</w:t>
      </w:r>
    </w:p>
    <w:p w:rsidR="00BD4298" w:rsidRPr="00BD4298" w:rsidRDefault="00BD4298" w:rsidP="00BD4298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sz w:val="32"/>
          <w:szCs w:val="24"/>
        </w:rPr>
      </w:pPr>
      <w:r w:rsidRPr="00BD4298">
        <w:rPr>
          <w:rFonts w:ascii="Times New Roman" w:eastAsia="Calibri" w:hAnsi="Times New Roman" w:cs="Times New Roman"/>
          <w:sz w:val="32"/>
          <w:szCs w:val="24"/>
        </w:rPr>
        <w:t>по учебному предмету</w:t>
      </w:r>
    </w:p>
    <w:p w:rsidR="00BD4298" w:rsidRPr="00BD4298" w:rsidRDefault="00BD4298" w:rsidP="00BD4298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sz w:val="32"/>
          <w:szCs w:val="24"/>
        </w:rPr>
      </w:pPr>
      <w:r w:rsidRPr="00BD4298">
        <w:rPr>
          <w:rFonts w:ascii="Times New Roman" w:eastAsia="Calibri" w:hAnsi="Times New Roman" w:cs="Times New Roman"/>
          <w:sz w:val="32"/>
          <w:szCs w:val="24"/>
        </w:rPr>
        <w:t>Основы безопасности жизнедеятельности</w:t>
      </w:r>
    </w:p>
    <w:p w:rsidR="00BD4298" w:rsidRPr="00BD4298" w:rsidRDefault="00BD4298" w:rsidP="00BD4298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sz w:val="32"/>
          <w:szCs w:val="24"/>
        </w:rPr>
      </w:pPr>
      <w:r w:rsidRPr="00BD4298">
        <w:rPr>
          <w:rFonts w:ascii="Times New Roman" w:eastAsia="Calibri" w:hAnsi="Times New Roman" w:cs="Times New Roman"/>
          <w:sz w:val="32"/>
          <w:szCs w:val="24"/>
        </w:rPr>
        <w:t>8-9 классы</w:t>
      </w:r>
    </w:p>
    <w:p w:rsidR="00BD4298" w:rsidRPr="00BD4298" w:rsidRDefault="00BD4298" w:rsidP="00BD429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4298" w:rsidRPr="00BD4298" w:rsidRDefault="00BD4298" w:rsidP="00BD4298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4298" w:rsidRPr="00BD4298" w:rsidRDefault="00BD4298" w:rsidP="00BD4298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4298" w:rsidRPr="00BD4298" w:rsidRDefault="00BD4298" w:rsidP="00BD4298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4298" w:rsidRPr="00BD4298" w:rsidRDefault="00BD4298" w:rsidP="00BD4298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4298" w:rsidRPr="00BD4298" w:rsidRDefault="00BD4298" w:rsidP="00BD4298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4298" w:rsidRPr="00BD4298" w:rsidRDefault="00BD4298" w:rsidP="00BD4298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4298" w:rsidRPr="00BD4298" w:rsidRDefault="00BD4298" w:rsidP="00BD4298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4298" w:rsidRPr="00BD4298" w:rsidRDefault="00BD4298" w:rsidP="00BD4298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4298" w:rsidRPr="00BD4298" w:rsidRDefault="00BD4298" w:rsidP="00BD4298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4298" w:rsidRPr="00BD4298" w:rsidRDefault="00BD4298" w:rsidP="00BD4298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4298" w:rsidRPr="00BD4298" w:rsidRDefault="00BD4298" w:rsidP="00BD4298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4298" w:rsidRPr="00BD4298" w:rsidRDefault="00BD4298" w:rsidP="00BD4298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4298" w:rsidRPr="00BD4298" w:rsidRDefault="00BD4298" w:rsidP="00BD4298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4298" w:rsidRPr="00BD4298" w:rsidRDefault="00BD4298" w:rsidP="00BD4298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4298" w:rsidRPr="00BD4298" w:rsidRDefault="00BD4298" w:rsidP="00BD4298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D42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</w:t>
      </w:r>
    </w:p>
    <w:p w:rsidR="00BD4298" w:rsidRPr="00BD4298" w:rsidRDefault="00BD4298" w:rsidP="00BD4298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4298" w:rsidRPr="00BD4298" w:rsidRDefault="00BD4298" w:rsidP="00BD4298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4298" w:rsidRPr="00BD4298" w:rsidRDefault="00BD4298" w:rsidP="00BD4298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4298" w:rsidRPr="00BD4298" w:rsidRDefault="00BD4298" w:rsidP="00BD4298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D42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</w:t>
      </w:r>
    </w:p>
    <w:p w:rsidR="00BD4298" w:rsidRPr="00BD4298" w:rsidRDefault="00BD4298" w:rsidP="00BD4298">
      <w:pPr>
        <w:suppressAutoHyphens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BD42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lastRenderedPageBreak/>
        <w:t>Пояснительная записка</w:t>
      </w:r>
    </w:p>
    <w:p w:rsidR="00BD4298" w:rsidRPr="00BD4298" w:rsidRDefault="00BD4298" w:rsidP="00BD4298">
      <w:p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D429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Рабочая программа по учебному предмету «Основы безопасности жизнедеятельности» разработана в соответствии с требованиями:</w:t>
      </w:r>
    </w:p>
    <w:p w:rsidR="00BD4298" w:rsidRPr="00BD4298" w:rsidRDefault="00BD4298" w:rsidP="00BD4298">
      <w:pPr>
        <w:numPr>
          <w:ilvl w:val="0"/>
          <w:numId w:val="26"/>
        </w:numPr>
        <w:suppressAutoHyphens/>
        <w:spacing w:before="100" w:beforeAutospacing="1" w:after="100" w:afterAutospacing="1" w:line="240" w:lineRule="auto"/>
        <w:ind w:left="0"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D429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Федерального закона от 29.12.2012 № 273-ФЗ «Об образовании в Российской Федерации»;</w:t>
      </w:r>
    </w:p>
    <w:p w:rsidR="00BD4298" w:rsidRPr="00BD4298" w:rsidRDefault="00BD4298" w:rsidP="00BD4298">
      <w:pPr>
        <w:numPr>
          <w:ilvl w:val="0"/>
          <w:numId w:val="26"/>
        </w:numPr>
        <w:suppressAutoHyphens/>
        <w:spacing w:before="100" w:beforeAutospacing="1" w:after="100" w:afterAutospacing="1" w:line="240" w:lineRule="auto"/>
        <w:ind w:left="0"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D429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приказа </w:t>
      </w:r>
      <w:proofErr w:type="spellStart"/>
      <w:r w:rsidRPr="00BD429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Минобрнауки</w:t>
      </w:r>
      <w:proofErr w:type="spellEnd"/>
      <w:r w:rsidRPr="00BD429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от 17.12.2010 № 1897 «Об утверждении ФГОС основного общего образования»;</w:t>
      </w:r>
    </w:p>
    <w:p w:rsidR="00BD4298" w:rsidRPr="00BD4298" w:rsidRDefault="00BD4298" w:rsidP="00BD4298">
      <w:pPr>
        <w:numPr>
          <w:ilvl w:val="0"/>
          <w:numId w:val="26"/>
        </w:numPr>
        <w:suppressAutoHyphens/>
        <w:spacing w:before="100" w:beforeAutospacing="1" w:after="100" w:afterAutospacing="1" w:line="240" w:lineRule="auto"/>
        <w:ind w:left="0"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D429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приказа </w:t>
      </w:r>
      <w:proofErr w:type="spellStart"/>
      <w:r w:rsidRPr="00BD429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Минпросвещения</w:t>
      </w:r>
      <w:proofErr w:type="spellEnd"/>
      <w:r w:rsidRPr="00BD429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:rsidR="00BD4298" w:rsidRPr="00BD4298" w:rsidRDefault="00BD4298" w:rsidP="00BD4298">
      <w:pPr>
        <w:numPr>
          <w:ilvl w:val="0"/>
          <w:numId w:val="26"/>
        </w:numPr>
        <w:suppressAutoHyphens/>
        <w:spacing w:before="100" w:beforeAutospacing="1" w:after="100" w:afterAutospacing="1" w:line="240" w:lineRule="auto"/>
        <w:ind w:left="0"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D429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приказа </w:t>
      </w:r>
      <w:proofErr w:type="spellStart"/>
      <w:r w:rsidRPr="00BD429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Минпросвещения</w:t>
      </w:r>
      <w:proofErr w:type="spellEnd"/>
      <w:r w:rsidRPr="00BD429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BD4298" w:rsidRPr="00BD4298" w:rsidRDefault="00BD4298" w:rsidP="00BD4298">
      <w:pPr>
        <w:numPr>
          <w:ilvl w:val="0"/>
          <w:numId w:val="26"/>
        </w:numPr>
        <w:suppressAutoHyphens/>
        <w:spacing w:before="100" w:beforeAutospacing="1" w:after="100" w:afterAutospacing="1" w:line="240" w:lineRule="auto"/>
        <w:ind w:left="0"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D429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:rsidR="00BD4298" w:rsidRPr="00BD4298" w:rsidRDefault="00BD4298" w:rsidP="00BD4298">
      <w:pPr>
        <w:numPr>
          <w:ilvl w:val="0"/>
          <w:numId w:val="26"/>
        </w:numPr>
        <w:suppressAutoHyphens/>
        <w:spacing w:before="100" w:beforeAutospacing="1" w:after="100" w:afterAutospacing="1" w:line="240" w:lineRule="auto"/>
        <w:ind w:left="0"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D429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BD4298" w:rsidRPr="00BD4298" w:rsidRDefault="00BD4298" w:rsidP="00BD4298">
      <w:pPr>
        <w:numPr>
          <w:ilvl w:val="0"/>
          <w:numId w:val="26"/>
        </w:numPr>
        <w:suppressAutoHyphens/>
        <w:spacing w:before="100" w:beforeAutospacing="1" w:after="100" w:afterAutospacing="1" w:line="240" w:lineRule="auto"/>
        <w:ind w:left="0"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D4298">
        <w:rPr>
          <w:rFonts w:ascii="Times New Roman" w:eastAsia="Times New Roman" w:hAnsi="Times New Roman" w:cs="Times New Roman"/>
          <w:sz w:val="24"/>
          <w:lang w:eastAsia="ar-SA"/>
        </w:rPr>
        <w:t xml:space="preserve">концепция преподавания учебного предмета «Основы безопасности жизнедеятельности» в </w:t>
      </w:r>
      <w:proofErr w:type="gramStart"/>
      <w:r w:rsidRPr="00BD4298">
        <w:rPr>
          <w:rFonts w:ascii="Times New Roman" w:eastAsia="Times New Roman" w:hAnsi="Times New Roman" w:cs="Times New Roman"/>
          <w:sz w:val="24"/>
          <w:lang w:eastAsia="ar-SA"/>
        </w:rPr>
        <w:t>образовательных организациях российской федерации, реализующих основные общеобразовательные программы от 24 декабря 2018 года утверждена</w:t>
      </w:r>
      <w:proofErr w:type="gramEnd"/>
      <w:r w:rsidRPr="00BD4298">
        <w:rPr>
          <w:rFonts w:ascii="Times New Roman" w:eastAsia="Times New Roman" w:hAnsi="Times New Roman" w:cs="Times New Roman"/>
          <w:sz w:val="24"/>
          <w:lang w:eastAsia="ar-SA"/>
        </w:rPr>
        <w:t xml:space="preserve"> на коллегии Министерства просвещения;</w:t>
      </w:r>
    </w:p>
    <w:p w:rsidR="00BD4298" w:rsidRPr="00BD4298" w:rsidRDefault="00BD4298" w:rsidP="00BD4298">
      <w:pPr>
        <w:numPr>
          <w:ilvl w:val="0"/>
          <w:numId w:val="26"/>
        </w:numPr>
        <w:suppressAutoHyphens/>
        <w:spacing w:before="100" w:beforeAutospacing="1" w:after="100" w:afterAutospacing="1" w:line="240" w:lineRule="auto"/>
        <w:ind w:left="0"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D429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учебного плана основного общего образования;</w:t>
      </w:r>
    </w:p>
    <w:p w:rsidR="00BD4298" w:rsidRPr="00BD4298" w:rsidRDefault="00BD4298" w:rsidP="00BD4298">
      <w:pPr>
        <w:numPr>
          <w:ilvl w:val="0"/>
          <w:numId w:val="26"/>
        </w:numPr>
        <w:suppressAutoHyphens/>
        <w:spacing w:before="100" w:beforeAutospacing="1" w:after="100" w:afterAutospacing="1" w:line="240" w:lineRule="auto"/>
        <w:ind w:left="0"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D429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положения</w:t>
      </w:r>
      <w:r w:rsidRPr="00BD42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 </w:t>
      </w:r>
      <w:r w:rsidRPr="00BD429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 рабочей программе.</w:t>
      </w:r>
    </w:p>
    <w:p w:rsidR="00BD4298" w:rsidRPr="00BD4298" w:rsidRDefault="00BD4298" w:rsidP="00BD429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BD4298">
        <w:rPr>
          <w:rFonts w:ascii="Times New Roman" w:eastAsia="Times New Roman" w:hAnsi="Times New Roman"/>
          <w:sz w:val="24"/>
          <w:lang w:eastAsia="ru-RU"/>
        </w:rPr>
        <w:t xml:space="preserve">    Данная рабочая программа является базовой для учителя-предметника. Количество часов в тематическом планировании в каждом классе не является инвариантным. </w:t>
      </w:r>
      <w:proofErr w:type="gramStart"/>
      <w:r w:rsidRPr="00BD4298">
        <w:rPr>
          <w:rFonts w:ascii="Times New Roman" w:eastAsia="Times New Roman" w:hAnsi="Times New Roman"/>
          <w:sz w:val="24"/>
          <w:lang w:eastAsia="ru-RU"/>
        </w:rPr>
        <w:t xml:space="preserve">В соответствии с Положением о порядке разработки, согласования, утверждения и внесения изменений в рабочие программы учебных предметов (курсов), рабочие программы курсов внеурочной деятельности и рабочую программу воспитания на основании приказа директора в рабочие программы учебных предметов ежегодно могут быть внесены изменения в форме дополнений в соответствии с количеством часов по учебному плану на текущий учебный год.    </w:t>
      </w:r>
      <w:proofErr w:type="gramEnd"/>
    </w:p>
    <w:p w:rsidR="007A1FEB" w:rsidRDefault="007A1FEB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2620B" w:rsidRDefault="00FA3DCD" w:rsidP="007A1FEB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</w:t>
      </w:r>
    </w:p>
    <w:p w:rsidR="008E485D" w:rsidRDefault="008E485D" w:rsidP="0022740B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2740B" w:rsidRDefault="0022740B" w:rsidP="0022740B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2740B" w:rsidRDefault="0022740B" w:rsidP="0022740B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2740B" w:rsidRDefault="0022740B" w:rsidP="0022740B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64497" w:rsidRDefault="00C64497" w:rsidP="0022740B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2740B" w:rsidRDefault="0022740B" w:rsidP="0022740B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4298" w:rsidRDefault="00BD4298" w:rsidP="0022740B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F14F8" w:rsidRPr="007A1FEB" w:rsidRDefault="00EF14F8" w:rsidP="0022740B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A3DCD" w:rsidRPr="008E485D" w:rsidRDefault="008E485D" w:rsidP="008E485D">
      <w:pPr>
        <w:pStyle w:val="a5"/>
        <w:keepNext/>
        <w:numPr>
          <w:ilvl w:val="0"/>
          <w:numId w:val="24"/>
        </w:numPr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8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Планируемые результаты освоения учебного предмета «ОБЖ»</w:t>
      </w:r>
    </w:p>
    <w:p w:rsidR="008E485D" w:rsidRPr="008E485D" w:rsidRDefault="008E485D" w:rsidP="008E485D">
      <w:pPr>
        <w:pStyle w:val="a5"/>
        <w:keepNext/>
        <w:suppressAutoHyphens/>
        <w:autoSpaceDN w:val="0"/>
        <w:spacing w:after="0" w:line="240" w:lineRule="auto"/>
        <w:ind w:left="824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</w:p>
    <w:p w:rsidR="00FA3DCD" w:rsidRPr="007A1FEB" w:rsidRDefault="00FA3DCD" w:rsidP="007A1FEB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результаты:</w:t>
      </w:r>
    </w:p>
    <w:p w:rsidR="00FA3DCD" w:rsidRPr="007A1FEB" w:rsidRDefault="00FA3DCD" w:rsidP="0022740B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FA3DCD" w:rsidRPr="007A1FEB" w:rsidRDefault="00FA3DCD" w:rsidP="0022740B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формирование понимания ценности здорового и безопасного образа жизни; </w:t>
      </w:r>
    </w:p>
    <w:p w:rsidR="00FA3DCD" w:rsidRPr="007A1FEB" w:rsidRDefault="00FA3DCD" w:rsidP="002274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       усвоение гуманистических, демократических и традиционных ценностей  </w:t>
      </w:r>
    </w:p>
    <w:p w:rsidR="00FA3DCD" w:rsidRPr="007A1FEB" w:rsidRDefault="00FA3DCD" w:rsidP="002274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       многонационального российского общества; воспитание чувства  </w:t>
      </w:r>
    </w:p>
    <w:p w:rsidR="00FA3DCD" w:rsidRPr="007A1FEB" w:rsidRDefault="00FA3DCD" w:rsidP="002274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       ответственности и долга перед Родиной;</w:t>
      </w:r>
    </w:p>
    <w:p w:rsidR="00FA3DCD" w:rsidRPr="007A1FEB" w:rsidRDefault="00FA3DCD" w:rsidP="0022740B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FA3DCD" w:rsidRPr="007A1FEB" w:rsidRDefault="00FA3DCD" w:rsidP="0022740B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B0720D" w:rsidRPr="007A1FEB" w:rsidRDefault="00FA3DCD" w:rsidP="0022740B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формирование готовности и способности вести диалог с другими людьми и </w:t>
      </w:r>
      <w:r w:rsidR="00B0720D" w:rsidRPr="007A1FEB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FA3DCD" w:rsidRPr="007A1FEB" w:rsidRDefault="00B0720D" w:rsidP="002274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FA3DCD" w:rsidRPr="007A1FEB">
        <w:rPr>
          <w:rFonts w:ascii="Times New Roman" w:eastAsia="Calibri" w:hAnsi="Times New Roman" w:cs="Times New Roman"/>
          <w:sz w:val="24"/>
          <w:szCs w:val="24"/>
        </w:rPr>
        <w:t>достигать в нём взаимопонимания;</w:t>
      </w:r>
      <w:r w:rsidR="00DB3D75" w:rsidRPr="007A1FE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A3DCD" w:rsidRPr="007A1FEB">
        <w:rPr>
          <w:rFonts w:ascii="Times New Roman" w:eastAsia="Calibri" w:hAnsi="Times New Roman" w:cs="Times New Roman"/>
          <w:sz w:val="24"/>
          <w:szCs w:val="24"/>
        </w:rPr>
        <w:t>освоение социальных норм, правил пов</w:t>
      </w:r>
      <w:r w:rsidR="00DB3D75" w:rsidRPr="007A1FEB">
        <w:rPr>
          <w:rFonts w:ascii="Times New Roman" w:eastAsia="Calibri" w:hAnsi="Times New Roman" w:cs="Times New Roman"/>
          <w:sz w:val="24"/>
          <w:szCs w:val="24"/>
        </w:rPr>
        <w:t xml:space="preserve">едения, ролей и форм социальной жизни </w:t>
      </w:r>
      <w:r w:rsidR="00FA3DCD" w:rsidRPr="007A1FEB">
        <w:rPr>
          <w:rFonts w:ascii="Times New Roman" w:eastAsia="Calibri" w:hAnsi="Times New Roman" w:cs="Times New Roman"/>
          <w:sz w:val="24"/>
          <w:szCs w:val="24"/>
        </w:rPr>
        <w:t>в группах и сообществах, включая взрослые и социальные сообщества;</w:t>
      </w:r>
    </w:p>
    <w:p w:rsidR="00FA3DCD" w:rsidRPr="007A1FEB" w:rsidRDefault="00FA3DCD" w:rsidP="0022740B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A3DCD" w:rsidRPr="007A1FEB" w:rsidRDefault="00FA3DCD" w:rsidP="0022740B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FA3DCD" w:rsidRPr="007A1FEB" w:rsidRDefault="00FA3DCD" w:rsidP="0022740B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FA3DCD" w:rsidRPr="007A1FEB" w:rsidRDefault="00FA3DCD" w:rsidP="0022740B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FA3DCD" w:rsidRPr="007A1FEB" w:rsidRDefault="00FA3DCD" w:rsidP="0022740B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формирование </w:t>
      </w:r>
      <w:proofErr w:type="spellStart"/>
      <w:r w:rsidRPr="007A1FEB">
        <w:rPr>
          <w:rFonts w:ascii="Times New Roman" w:eastAsia="Calibri" w:hAnsi="Times New Roman" w:cs="Times New Roman"/>
          <w:sz w:val="24"/>
          <w:szCs w:val="24"/>
        </w:rPr>
        <w:t>антиэкстремистского</w:t>
      </w:r>
      <w:proofErr w:type="spellEnd"/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FA3DCD" w:rsidRPr="007A1FEB" w:rsidRDefault="00FA3DCD" w:rsidP="002274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  <w:proofErr w:type="spellStart"/>
      <w:r w:rsidRPr="007A1FEB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7A1FEB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результаты: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рамках, предложенных условий и требований, корректировать свои действия в соответствии с изменяющейся ситуацией;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причинно-следственные связи, строить </w:t>
      </w:r>
      <w:proofErr w:type="gramStart"/>
      <w:r w:rsidRPr="007A1FEB">
        <w:rPr>
          <w:rFonts w:ascii="Times New Roman" w:eastAsia="Calibri" w:hAnsi="Times New Roman" w:cs="Times New Roman"/>
          <w:sz w:val="24"/>
          <w:szCs w:val="24"/>
        </w:rPr>
        <w:t>логическое рассуждение</w:t>
      </w:r>
      <w:proofErr w:type="gramEnd"/>
      <w:r w:rsidRPr="007A1FEB">
        <w:rPr>
          <w:rFonts w:ascii="Times New Roman" w:eastAsia="Calibri" w:hAnsi="Times New Roman" w:cs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:rsidR="00FA3DCD" w:rsidRPr="007A1FEB" w:rsidRDefault="00FA3DCD" w:rsidP="002274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FA3DCD" w:rsidRPr="007A1FEB" w:rsidRDefault="00FA3DCD" w:rsidP="0022740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формирование умений взаимодействовать с окружающими, выполнять различные социальные роли вовремя и при ликвидации последствий чрезвычайных ситуаций.</w:t>
      </w:r>
    </w:p>
    <w:p w:rsidR="00FA3DCD" w:rsidRPr="007A1FEB" w:rsidRDefault="00FA3DCD" w:rsidP="002274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3DCD" w:rsidRPr="007A1FEB" w:rsidRDefault="00FA3DCD" w:rsidP="002274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 xml:space="preserve">        Предметные результаты:</w:t>
      </w:r>
    </w:p>
    <w:p w:rsidR="00950782" w:rsidRPr="007A1FEB" w:rsidRDefault="003868F2" w:rsidP="0022740B">
      <w:pPr>
        <w:pStyle w:val="a5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21821"/>
      <w:bookmarkEnd w:id="0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современной культуры безопасности жизнедеятельности </w:t>
      </w:r>
      <w:proofErr w:type="gramStart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078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основе понимания необходимости защиты личности, общества и государства </w:t>
      </w:r>
      <w:r w:rsidR="0095078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21822"/>
      <w:bookmarkEnd w:id="1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формирование убеждения в необходимости безопасного и здорового образа жизни;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21823"/>
      <w:bookmarkEnd w:id="2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понимание личной и общественной значимости современной культуры безопасности жизнедеятельности;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_21824"/>
      <w:bookmarkEnd w:id="3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sub_21825"/>
      <w:bookmarkEnd w:id="4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понимание необходимости подготовки граждан к защите Отечества;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ub_21826"/>
      <w:bookmarkEnd w:id="5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6) 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sub_21827"/>
      <w:bookmarkEnd w:id="6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формирование </w:t>
      </w:r>
      <w:proofErr w:type="spellStart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антиэкстремистской</w:t>
      </w:r>
      <w:proofErr w:type="spellEnd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антитеррористической личностной позиции;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sub_21828"/>
      <w:bookmarkEnd w:id="7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8) понимание необходимости сохранения природы и окружающей среды для полноценной жизни человека;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sub_21829"/>
      <w:bookmarkEnd w:id="8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9) знание основных опасных и чрезвычайных ситуаций природного, техногенного и социального характера, включая экстремизм и терроризм, и их последствий для личности, общества и государства;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sub_218210"/>
      <w:bookmarkEnd w:id="9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10) знание и умение применять меры безопасности и правила поведения в условиях опасных и чрезвычайных ситуаций;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sub_218211"/>
      <w:bookmarkEnd w:id="10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11) умение оказать первую помощь пострадавшим;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sub_218212"/>
      <w:bookmarkEnd w:id="11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12) 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источников, готовность проявлять предосторожность в ситуациях неопределенности;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sub_218213"/>
      <w:bookmarkEnd w:id="12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13) умение принимать обоснованные решения в конкретной опасной ситуации с учетом реально складывающейся обстановки и индивидуальных возможностей;</w:t>
      </w:r>
    </w:p>
    <w:p w:rsidR="003868F2" w:rsidRPr="007A1FEB" w:rsidRDefault="003868F2" w:rsidP="002274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sub_218214"/>
      <w:bookmarkEnd w:id="13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14) овладение основами экологического проектирования безопасной жизнедеятельности с учетом природных, техногенных и социальных рисков на территории проживания.</w:t>
      </w:r>
    </w:p>
    <w:bookmarkEnd w:id="14"/>
    <w:p w:rsidR="00F66FA3" w:rsidRPr="007A1FEB" w:rsidRDefault="00F66FA3" w:rsidP="0022740B">
      <w:pPr>
        <w:widowControl w:val="0"/>
        <w:tabs>
          <w:tab w:val="left" w:pos="77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</w:p>
    <w:p w:rsidR="007A1FEB" w:rsidRDefault="007A1FEB" w:rsidP="00227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74E4E" w:rsidRDefault="00C74E4E" w:rsidP="00227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485D" w:rsidRPr="008E485D" w:rsidRDefault="008E485D" w:rsidP="0022740B">
      <w:pPr>
        <w:pStyle w:val="a5"/>
        <w:numPr>
          <w:ilvl w:val="0"/>
          <w:numId w:val="24"/>
        </w:numPr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485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 учебного предмета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ОБЖ</w:t>
      </w:r>
      <w:r w:rsidRPr="008E485D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E48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уровне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основного</w:t>
      </w:r>
      <w:r w:rsidRPr="008E48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общего образования</w:t>
      </w:r>
    </w:p>
    <w:p w:rsidR="008E485D" w:rsidRPr="008E485D" w:rsidRDefault="008E485D" w:rsidP="0022740B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I. Основы безопасности личности, общества и государства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I. Основы комплексной безопасности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1.  Пожарная безопасность</w:t>
      </w:r>
    </w:p>
    <w:p w:rsidR="003868F2" w:rsidRPr="007A1FEB" w:rsidRDefault="003868F2" w:rsidP="0022740B">
      <w:pPr>
        <w:pStyle w:val="a5"/>
        <w:numPr>
          <w:ilvl w:val="1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Пожары в жилых и общественных зданиях, их причины и последствия</w:t>
      </w:r>
    </w:p>
    <w:p w:rsidR="003868F2" w:rsidRPr="007A1FEB" w:rsidRDefault="003868F2" w:rsidP="0022740B">
      <w:pPr>
        <w:pStyle w:val="a5"/>
        <w:numPr>
          <w:ilvl w:val="1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Профилактика пожаров в повседневной жизни и организация защиты населения</w:t>
      </w:r>
    </w:p>
    <w:p w:rsidR="003868F2" w:rsidRPr="007A1FEB" w:rsidRDefault="003868F2" w:rsidP="0022740B">
      <w:pPr>
        <w:pStyle w:val="a5"/>
        <w:numPr>
          <w:ilvl w:val="1"/>
          <w:numId w:val="3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Права, обязанности и ответственность граждан в области пожарной безопасности. Обеспечение личной безопасности при пожарах.</w:t>
      </w:r>
    </w:p>
    <w:p w:rsidR="003868F2" w:rsidRPr="007A1FEB" w:rsidRDefault="003868F2" w:rsidP="0022740B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2.  Безопасность на дорогах.</w:t>
      </w:r>
    </w:p>
    <w:p w:rsidR="003868F2" w:rsidRPr="007A1FEB" w:rsidRDefault="003868F2" w:rsidP="0022740B">
      <w:pPr>
        <w:pStyle w:val="a5"/>
        <w:numPr>
          <w:ilvl w:val="1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Причины дорожно-транспортных происшествий и травматизма людей.</w:t>
      </w:r>
    </w:p>
    <w:p w:rsidR="003868F2" w:rsidRPr="007A1FEB" w:rsidRDefault="003868F2" w:rsidP="0022740B">
      <w:pPr>
        <w:pStyle w:val="a5"/>
        <w:numPr>
          <w:ilvl w:val="1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Организация дорожного движения, обязанности пешеходов и пассажиров.</w:t>
      </w:r>
    </w:p>
    <w:p w:rsidR="003868F2" w:rsidRPr="007A1FEB" w:rsidRDefault="003868F2" w:rsidP="0022740B">
      <w:pPr>
        <w:pStyle w:val="a5"/>
        <w:numPr>
          <w:ilvl w:val="1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Велосипедист — водитель транспортного средства.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3. Безопасность на водоемах.</w:t>
      </w:r>
    </w:p>
    <w:p w:rsidR="003868F2" w:rsidRPr="007A1FEB" w:rsidRDefault="003868F2" w:rsidP="0022740B">
      <w:pPr>
        <w:pStyle w:val="a5"/>
        <w:numPr>
          <w:ilvl w:val="1"/>
          <w:numId w:val="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Безопасное поведение на водоемах в различных</w:t>
      </w: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условиях.</w:t>
      </w:r>
    </w:p>
    <w:p w:rsidR="003868F2" w:rsidRPr="007A1FEB" w:rsidRDefault="003868F2" w:rsidP="0022740B">
      <w:pPr>
        <w:pStyle w:val="a5"/>
        <w:numPr>
          <w:ilvl w:val="1"/>
          <w:numId w:val="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Безопасный отдых на водоемах.</w:t>
      </w:r>
    </w:p>
    <w:p w:rsidR="003868F2" w:rsidRPr="007A1FEB" w:rsidRDefault="003868F2" w:rsidP="0022740B">
      <w:pPr>
        <w:pStyle w:val="a5"/>
        <w:numPr>
          <w:ilvl w:val="1"/>
          <w:numId w:val="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 xml:space="preserve">Оказание помощи </w:t>
      </w:r>
      <w:proofErr w:type="gramStart"/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терпящим</w:t>
      </w:r>
      <w:proofErr w:type="gramEnd"/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 xml:space="preserve"> бедствие на воде.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4.  Экология и безопасность.</w:t>
      </w:r>
    </w:p>
    <w:p w:rsidR="003868F2" w:rsidRPr="007A1FEB" w:rsidRDefault="003868F2" w:rsidP="0022740B">
      <w:pPr>
        <w:pStyle w:val="a5"/>
        <w:numPr>
          <w:ilvl w:val="1"/>
          <w:numId w:val="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Загрязнение окружающей природной среды и здоровье человека.</w:t>
      </w:r>
    </w:p>
    <w:p w:rsidR="003868F2" w:rsidRPr="007A1FEB" w:rsidRDefault="003868F2" w:rsidP="0022740B">
      <w:pPr>
        <w:pStyle w:val="a5"/>
        <w:numPr>
          <w:ilvl w:val="1"/>
          <w:numId w:val="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Правила безопасного поведения при неблагоприятной экологической обстановке.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5.  Чрезвычайные ситуации техногенного характера и их возможные последствия</w:t>
      </w:r>
    </w:p>
    <w:p w:rsidR="003868F2" w:rsidRPr="007A1FEB" w:rsidRDefault="003868F2" w:rsidP="0022740B">
      <w:pPr>
        <w:pStyle w:val="a5"/>
        <w:numPr>
          <w:ilvl w:val="1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Классификация чрезвычайных ситуаций техногенного характера.</w:t>
      </w:r>
    </w:p>
    <w:p w:rsidR="003868F2" w:rsidRPr="007A1FEB" w:rsidRDefault="003868F2" w:rsidP="0022740B">
      <w:pPr>
        <w:pStyle w:val="a5"/>
        <w:numPr>
          <w:ilvl w:val="1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Аварии на радиационно-опасных объектах и их возможные последствия.</w:t>
      </w:r>
    </w:p>
    <w:p w:rsidR="003868F2" w:rsidRPr="007A1FEB" w:rsidRDefault="003868F2" w:rsidP="0022740B">
      <w:pPr>
        <w:pStyle w:val="a5"/>
        <w:numPr>
          <w:ilvl w:val="1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Аварии на химически опасных объектах и их возможные последствия.</w:t>
      </w:r>
    </w:p>
    <w:p w:rsidR="003868F2" w:rsidRPr="007A1FEB" w:rsidRDefault="003868F2" w:rsidP="0022740B">
      <w:pPr>
        <w:pStyle w:val="a5"/>
        <w:numPr>
          <w:ilvl w:val="1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Пожары и взрывы на взрывопожароопасных объектах экономики и их возможные последствия.</w:t>
      </w:r>
    </w:p>
    <w:p w:rsidR="003868F2" w:rsidRPr="007A1FEB" w:rsidRDefault="003868F2" w:rsidP="0022740B">
      <w:pPr>
        <w:pStyle w:val="a5"/>
        <w:numPr>
          <w:ilvl w:val="1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Аварии на гидротехнических сооружениях и их последствия.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II Защита населения Российской Федерации от чрезвычайных ситуаций.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6. Обеспечение безопасности населения от чрезвычайных ситуаций.</w:t>
      </w:r>
    </w:p>
    <w:p w:rsidR="003868F2" w:rsidRPr="007A1FEB" w:rsidRDefault="003868F2" w:rsidP="0022740B">
      <w:pPr>
        <w:pStyle w:val="a5"/>
        <w:numPr>
          <w:ilvl w:val="1"/>
          <w:numId w:val="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Обеспечение радиационной безопасности населения.</w:t>
      </w:r>
    </w:p>
    <w:p w:rsidR="003868F2" w:rsidRPr="007A1FEB" w:rsidRDefault="003868F2" w:rsidP="0022740B">
      <w:pPr>
        <w:pStyle w:val="a5"/>
        <w:numPr>
          <w:ilvl w:val="1"/>
          <w:numId w:val="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Обеспечение химической защиты населения.</w:t>
      </w:r>
    </w:p>
    <w:p w:rsidR="003868F2" w:rsidRPr="007A1FEB" w:rsidRDefault="003868F2" w:rsidP="0022740B">
      <w:pPr>
        <w:pStyle w:val="a5"/>
        <w:numPr>
          <w:ilvl w:val="1"/>
          <w:numId w:val="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Обеспечение защиты населения от последствий аварий на взрывопожароопасных объектах.</w:t>
      </w:r>
    </w:p>
    <w:p w:rsidR="003868F2" w:rsidRPr="007A1FEB" w:rsidRDefault="003868F2" w:rsidP="0022740B">
      <w:pPr>
        <w:pStyle w:val="a5"/>
        <w:numPr>
          <w:ilvl w:val="1"/>
          <w:numId w:val="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Обеспечение защиты населения от последствий аварий на гидротехнических сооружениях.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7. Организация защиты населения от чрезвычайных ситуаций техногенного характера.</w:t>
      </w:r>
    </w:p>
    <w:p w:rsidR="003868F2" w:rsidRPr="007A1FEB" w:rsidRDefault="003868F2" w:rsidP="0022740B">
      <w:pPr>
        <w:pStyle w:val="a5"/>
        <w:numPr>
          <w:ilvl w:val="1"/>
          <w:numId w:val="9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Организация оповещения населения о чрезвычайных ситуациях техногенного характера.</w:t>
      </w:r>
    </w:p>
    <w:p w:rsidR="003868F2" w:rsidRPr="007A1FEB" w:rsidRDefault="003868F2" w:rsidP="0022740B">
      <w:pPr>
        <w:pStyle w:val="a5"/>
        <w:numPr>
          <w:ilvl w:val="1"/>
          <w:numId w:val="9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Эвакуация населения.</w:t>
      </w:r>
    </w:p>
    <w:p w:rsidR="003868F2" w:rsidRPr="007A1FEB" w:rsidRDefault="003868F2" w:rsidP="0022740B">
      <w:pPr>
        <w:pStyle w:val="a5"/>
        <w:numPr>
          <w:ilvl w:val="1"/>
          <w:numId w:val="9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Мероприятия по инженерной защите населения от чрезвычайных ситуаций техногенного характера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II. Основы медицинских знаний и здорового образа жизни.</w:t>
      </w:r>
    </w:p>
    <w:p w:rsidR="003868F2" w:rsidRPr="007A1FEB" w:rsidRDefault="003868F2" w:rsidP="0022740B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IV. Основы здорового образа жизни.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8. Здоровый образ жизни и его составляющие.</w:t>
      </w:r>
    </w:p>
    <w:p w:rsidR="003868F2" w:rsidRPr="007A1FEB" w:rsidRDefault="003868F2" w:rsidP="0022740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Общие понятия о здоровье как основной ценности человека.</w:t>
      </w:r>
    </w:p>
    <w:p w:rsidR="003868F2" w:rsidRPr="007A1FEB" w:rsidRDefault="003868F2" w:rsidP="0022740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Индивидуальное здоровье человека, его физическая, духовная и социальная сущность.</w:t>
      </w:r>
    </w:p>
    <w:p w:rsidR="003868F2" w:rsidRPr="007A1FEB" w:rsidRDefault="003868F2" w:rsidP="0022740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Репродуктивное здоровье — составляющая здоровья человека и общества.</w:t>
      </w:r>
    </w:p>
    <w:p w:rsidR="003868F2" w:rsidRPr="007A1FEB" w:rsidRDefault="003868F2" w:rsidP="0022740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Здоровый образ жизни как необходимое условие сохранения и укрепления здоровья человека и общества.</w:t>
      </w:r>
    </w:p>
    <w:p w:rsidR="003868F2" w:rsidRPr="007A1FEB" w:rsidRDefault="003868F2" w:rsidP="0022740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Здоровый образ жизни и профилактика основных неинфекционных заболеваний.</w:t>
      </w:r>
    </w:p>
    <w:p w:rsidR="003868F2" w:rsidRPr="007A1FEB" w:rsidRDefault="003868F2" w:rsidP="0022740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Вредные привычки и их влияние на здоровье.</w:t>
      </w:r>
    </w:p>
    <w:p w:rsidR="003868F2" w:rsidRPr="007A1FEB" w:rsidRDefault="003868F2" w:rsidP="0022740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Профилактика вредных привычек.</w:t>
      </w:r>
    </w:p>
    <w:p w:rsidR="003868F2" w:rsidRPr="007A1FEB" w:rsidRDefault="003868F2" w:rsidP="0022740B">
      <w:pPr>
        <w:pStyle w:val="a5"/>
        <w:numPr>
          <w:ilvl w:val="1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Здоровый образ жизни и безопасность жизнедеятельности.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V. Основы медицинских знаний и оказание первой помощи.</w:t>
      </w:r>
    </w:p>
    <w:p w:rsidR="003868F2" w:rsidRPr="007A1FEB" w:rsidRDefault="003868F2" w:rsidP="002274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Глава 9. Первая медицинская помощь при </w:t>
      </w:r>
      <w:proofErr w:type="gramStart"/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>неотложных</w:t>
      </w:r>
      <w:proofErr w:type="gramEnd"/>
      <w:r w:rsidRPr="007A1F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состояния.</w:t>
      </w:r>
    </w:p>
    <w:p w:rsidR="003868F2" w:rsidRPr="007A1FEB" w:rsidRDefault="003868F2" w:rsidP="0022740B">
      <w:pPr>
        <w:pStyle w:val="a5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Первая помощь пострадавшим и её назначение.</w:t>
      </w:r>
    </w:p>
    <w:p w:rsidR="003868F2" w:rsidRPr="007A1FEB" w:rsidRDefault="003868F2" w:rsidP="0022740B">
      <w:pPr>
        <w:pStyle w:val="a5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Первая помощь при отравлениях аварийно-химическими опасными веществами (практическое занятие).</w:t>
      </w:r>
    </w:p>
    <w:p w:rsidR="003868F2" w:rsidRPr="007A1FEB" w:rsidRDefault="003868F2" w:rsidP="0022740B">
      <w:pPr>
        <w:pStyle w:val="a5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Первая помощь при травмах (практическое занятие)</w:t>
      </w:r>
    </w:p>
    <w:p w:rsidR="003868F2" w:rsidRPr="007A1FEB" w:rsidRDefault="003868F2" w:rsidP="0022740B">
      <w:pPr>
        <w:pStyle w:val="a5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A1FEB">
        <w:rPr>
          <w:rFonts w:ascii="Times New Roman" w:eastAsia="Times New Roman" w:hAnsi="Times New Roman" w:cs="Times New Roman"/>
          <w:bCs/>
          <w:sz w:val="24"/>
          <w:szCs w:val="24"/>
        </w:rPr>
        <w:t>Первая помощь при утоплении, остановке сердца и коме (практическое занятие).</w:t>
      </w:r>
    </w:p>
    <w:p w:rsidR="00BD4298" w:rsidRDefault="00BD4298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 xml:space="preserve">Раздел </w:t>
      </w:r>
      <w:r w:rsidRPr="007A1FEB">
        <w:rPr>
          <w:rFonts w:ascii="Times New Roman" w:eastAsia="Calibri" w:hAnsi="Times New Roman" w:cs="Times New Roman"/>
          <w:b/>
          <w:sz w:val="24"/>
          <w:szCs w:val="24"/>
          <w:lang w:val="nn-NO"/>
        </w:rPr>
        <w:t>I</w:t>
      </w:r>
      <w:r w:rsidRPr="007A1FEB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ОСНОВЫ БЕЗОПАСНОСТИ  ЛИЧНОСТИ, ОБЩЕСТВА И ГОСУДАРСТВА</w:t>
      </w:r>
    </w:p>
    <w:p w:rsidR="003868F2" w:rsidRPr="007A1FEB" w:rsidRDefault="003868F2" w:rsidP="0022740B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Национальная безопасность России в мировом сообществе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Россия в мировом сообществе. Страны и организации в современном мире, с которыми Россия успешно сотрудничает. Значение для России сотрудничества со странами СНГ. Роль молодого поколения России в развитии нашей страны. Национальные интересы России в современном мире и их содержание. Степень влияния каждого человека на национальную безопасность России.  Значение формирования общей культуры населения в области безопасности жизнедеятельности для обеспечения  национальной безопасности России.</w:t>
      </w:r>
    </w:p>
    <w:p w:rsidR="003868F2" w:rsidRPr="007A1FEB" w:rsidRDefault="003868F2" w:rsidP="0022740B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Чрезвычайные ситуации природного и техногенного характера как угроза национальной безопасности России</w:t>
      </w:r>
    </w:p>
    <w:p w:rsidR="003868F2" w:rsidRPr="007A1FEB" w:rsidRDefault="003868F2" w:rsidP="0022740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A1FEB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Опасные и чрезвычайные ситуации, общие понятия и определения. Классификация чрезвычайных ситуаций, основные причины увеличения их числа. Масштабы и последствия чрезвычайных ситуаций для жизнедеятельности человека.</w:t>
      </w:r>
    </w:p>
    <w:p w:rsidR="003868F2" w:rsidRPr="007A1FEB" w:rsidRDefault="00B0720D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3868F2" w:rsidRPr="007A1FEB">
        <w:rPr>
          <w:rFonts w:ascii="Times New Roman" w:eastAsia="Calibri" w:hAnsi="Times New Roman" w:cs="Times New Roman"/>
          <w:sz w:val="24"/>
          <w:szCs w:val="24"/>
        </w:rPr>
        <w:t>Чрезвычайные ситуации природного характера, их причины и последствия.</w:t>
      </w:r>
    </w:p>
    <w:p w:rsidR="003868F2" w:rsidRPr="007A1FEB" w:rsidRDefault="00B0720D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3868F2" w:rsidRPr="007A1FEB">
        <w:rPr>
          <w:rFonts w:ascii="Times New Roman" w:eastAsia="Calibri" w:hAnsi="Times New Roman" w:cs="Times New Roman"/>
          <w:sz w:val="24"/>
          <w:szCs w:val="24"/>
        </w:rPr>
        <w:t>Чрезвычайные ситуации техногенного характера, их причины и последствия.</w:t>
      </w:r>
    </w:p>
    <w:p w:rsidR="003868F2" w:rsidRPr="007A1FEB" w:rsidRDefault="003868F2" w:rsidP="0022740B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Современный комплекс проблем безопасности социального характера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Военные угрозы национальной безопасности России. Внешние и внутренние угрозы национальной безопасности России. Роль Вооруженных Сил России в обеспечении национальной безопасности страны.</w:t>
      </w:r>
    </w:p>
    <w:p w:rsidR="003868F2" w:rsidRPr="007A1FEB" w:rsidRDefault="00B0720D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3868F2" w:rsidRPr="007A1FEB">
        <w:rPr>
          <w:rFonts w:ascii="Times New Roman" w:eastAsia="Calibri" w:hAnsi="Times New Roman" w:cs="Times New Roman"/>
          <w:sz w:val="24"/>
          <w:szCs w:val="24"/>
        </w:rPr>
        <w:t>Международный терроризм – угроза национальной безопасности России.</w:t>
      </w:r>
    </w:p>
    <w:p w:rsidR="003868F2" w:rsidRPr="007A1FEB" w:rsidRDefault="00B0720D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3868F2" w:rsidRPr="007A1FEB">
        <w:rPr>
          <w:rFonts w:ascii="Times New Roman" w:eastAsia="Calibri" w:hAnsi="Times New Roman" w:cs="Times New Roman"/>
          <w:sz w:val="24"/>
          <w:szCs w:val="24"/>
        </w:rPr>
        <w:t>Наркобизнес как разновидность проявления международного терроризма.</w:t>
      </w:r>
    </w:p>
    <w:p w:rsidR="003868F2" w:rsidRPr="007A1FEB" w:rsidRDefault="003868F2" w:rsidP="0022740B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Организационные основы по защите населения страны от чрезвычайных ситуаций мирного и военного времени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Единая государственная система предупреждения и ликвидации чрезвычайных ситуаций (РЧРС). Основные задачи, решаемые РЧРС по защите населения страны от чрезвычайных ситуаций природного и техногенного характера.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Гражданская оборона как составная часть национальной безопасности обороноспособности страны. Основные факторы, определяющие развитие гражданской обороны в настоящее время.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МЧС России – федеральный орган управления в области защиты населения и территорий от чрезвычайных ситуаций. Роль МЧС России в формировании культуры в области безопасности жизнедеятельности населения страны.</w:t>
      </w:r>
    </w:p>
    <w:p w:rsidR="003868F2" w:rsidRPr="007A1FEB" w:rsidRDefault="003868F2" w:rsidP="0022740B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>Основные мероприятия, проводимые в Российской Федерации, по защите населения от чрезвычайных ситуаций мирного и военного времени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Мониторинг и прогнозирование чрезвычайных ситуаций. Основное предназначение проведения мониторинга и прогнозирования  чрезвычайных ситуаций.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Инженерная защита населения и территорий от чрезвычайных ситуаций.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lastRenderedPageBreak/>
        <w:t>Оповещение населения о чрезвычайных ситуациях. Централизованная система оповещения населения о чрезвычайных ситуациях, единая дежурно-диспетчерская служба на базе телефона 01. Создание локальных и автоматизированных систем оповещения.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Эвакуация населения. Классификация мероприятий по эвакуации населения из зон чрезвычайных ситуаций. Экстренная эвакуация; рассредоточение персонала объектов экономики из категорированных городов. Заблаговременные мероприятия, проводимые человеком при подготовке к эвакуации.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Аварийно-спасательные и другие неотложные работы в очагах поражения.</w:t>
      </w:r>
    </w:p>
    <w:p w:rsidR="003868F2" w:rsidRPr="007A1FEB" w:rsidRDefault="003868F2" w:rsidP="0022740B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1FEB">
        <w:rPr>
          <w:rFonts w:ascii="Times New Roman" w:eastAsia="Calibri" w:hAnsi="Times New Roman" w:cs="Times New Roman"/>
          <w:b/>
          <w:sz w:val="24"/>
          <w:szCs w:val="24"/>
        </w:rPr>
        <w:t xml:space="preserve">Основы государственной политики по организации борьбы с терроризмом и наркобизнесом     </w:t>
      </w:r>
    </w:p>
    <w:p w:rsidR="003868F2" w:rsidRPr="007A1FEB" w:rsidRDefault="00B0720D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3868F2" w:rsidRPr="007A1FEB">
        <w:rPr>
          <w:rFonts w:ascii="Times New Roman" w:eastAsia="Calibri" w:hAnsi="Times New Roman" w:cs="Times New Roman"/>
          <w:sz w:val="24"/>
          <w:szCs w:val="24"/>
        </w:rPr>
        <w:t>Виды террористических акций, их цели и способы осуществления.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>Подразделение терроризма по видам в зависимости от целей, которые преследуют преступники. Международный терроризм и его основные особенности.</w:t>
      </w:r>
    </w:p>
    <w:p w:rsidR="00B0720D" w:rsidRPr="007A1FEB" w:rsidRDefault="009F7DB1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868F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Законодательная и нормативно-правовая база по организации борьбы </w:t>
      </w:r>
      <w:proofErr w:type="gramStart"/>
      <w:r w:rsidR="003868F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3868F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720D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9F7DB1" w:rsidRPr="007A1FEB" w:rsidRDefault="009F7DB1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868F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терроризмом. Основные органы федеральной исполнительной власти, </w:t>
      </w: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3868F2" w:rsidRPr="007A1FEB" w:rsidRDefault="009F7DB1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868F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непосредственно </w:t>
      </w:r>
      <w:proofErr w:type="gramStart"/>
      <w:r w:rsidR="003868F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осуществляющие</w:t>
      </w:r>
      <w:proofErr w:type="gramEnd"/>
      <w:r w:rsidR="003868F2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борьбу с терроризмом. Основные задачи гражданской обороны по защите населения от террористических актов.  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Система борьбы  с терроризмом. Существующие в мировой практике </w:t>
      </w:r>
      <w:r w:rsidR="009F7DB1" w:rsidRPr="007A1FEB">
        <w:rPr>
          <w:rFonts w:ascii="Times New Roman" w:eastAsia="Calibri" w:hAnsi="Times New Roman" w:cs="Times New Roman"/>
          <w:sz w:val="24"/>
          <w:szCs w:val="24"/>
        </w:rPr>
        <w:t xml:space="preserve">формы </w:t>
      </w:r>
      <w:r w:rsidRPr="007A1FEB">
        <w:rPr>
          <w:rFonts w:ascii="Times New Roman" w:eastAsia="Calibri" w:hAnsi="Times New Roman" w:cs="Times New Roman"/>
          <w:sz w:val="24"/>
          <w:szCs w:val="24"/>
        </w:rPr>
        <w:t>борьбы с терроризмом. Организация информирования населения о террористической акции. Уголовная ответственность, предусмотренная за участие в террористической деятельности.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FEB">
        <w:rPr>
          <w:rFonts w:ascii="Times New Roman" w:eastAsia="Calibri" w:hAnsi="Times New Roman" w:cs="Times New Roman"/>
          <w:sz w:val="24"/>
          <w:szCs w:val="24"/>
        </w:rPr>
        <w:t xml:space="preserve">Правила поведения при угрозе террористического акта.   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политика противодействия распространению наркомании. Основные меры, принимаемые в России для борьбы с наркоманией. Наказания, предусмотренные Уголовным кодексом РФ, за сбыт наркотических средств и за склонение к потреблению наркотических средств.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наркомании.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</w:t>
      </w:r>
      <w:r w:rsidRPr="007A1FEB">
        <w:rPr>
          <w:rFonts w:ascii="Times New Roman" w:eastAsia="Times New Roman" w:hAnsi="Times New Roman" w:cs="Times New Roman"/>
          <w:b/>
          <w:sz w:val="24"/>
          <w:szCs w:val="24"/>
          <w:lang w:val="nn-NO" w:eastAsia="ru-RU"/>
        </w:rPr>
        <w:t>II</w:t>
      </w: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МЕДИЦИНСКИХ ЗНАНИЙ И ЗДОРОВОГО ОБРАЗА ЖИЗНИ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здорового образа жизни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 человека как  индивидуальная, так и общественная ценность. Определение, данное здоровью в Уставе Всемирной организации здравоохранения (ВОЗ). Основные факторы, оказывающие существенное влияние на здоровье человека. Взаимосвязь, существующая между духовной, физической и социальной составляющими здоровья человека.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Здоровый образ жизни и его составляющие. Роль здорового образа жизни в формировании у человека общей культуры в области безопасности жизнедеятельности.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Репродуктивное здоровье населения и национальная безопасность России.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Факторы, разрушающие репродуктивное здоровье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Ранние половые связи и их последствия.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Инфекции, передаваемые половым путем. Понятие о ВИЧ-инфекции и СПИДе.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Правовые основы сохранения и укрепления репродуктивного здоровья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Брак и семья. Роль семьи в воспроизводстве населения страны. Основные функции семьи. Влияние культуры </w:t>
      </w:r>
      <w:r w:rsidR="0031483C"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 мужчины и женщины на создание благополучной семьи.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и здоровый образ жизни человека. Роль семьи в формировании здорового образа жизни.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положения Семейного кодекса РФ.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медицинских знаний и оказание первой медицинской помощи</w:t>
      </w:r>
    </w:p>
    <w:p w:rsidR="003868F2" w:rsidRP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медицинская помощь при массовых поражениях.</w:t>
      </w:r>
    </w:p>
    <w:p w:rsidR="007A1FEB" w:rsidRDefault="003868F2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медицинская помощь при передозировке </w:t>
      </w:r>
      <w:proofErr w:type="spellStart"/>
      <w:r w:rsidRPr="007A1FEB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психоактивн</w:t>
      </w:r>
      <w:r w:rsidR="0022740B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="00227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</w:t>
      </w:r>
    </w:p>
    <w:p w:rsidR="0022740B" w:rsidRDefault="0022740B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740B" w:rsidRDefault="0022740B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4298" w:rsidRPr="0022740B" w:rsidRDefault="00BD4298" w:rsidP="00227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FEB" w:rsidRDefault="007A1FEB" w:rsidP="007A1FEB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8E485D" w:rsidRDefault="008E485D" w:rsidP="008E485D">
      <w:pPr>
        <w:pStyle w:val="a5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3.</w:t>
      </w:r>
      <w:r w:rsidRPr="008E485D">
        <w:rPr>
          <w:rFonts w:ascii="Times New Roman" w:eastAsia="Calibri" w:hAnsi="Times New Roman" w:cs="Times New Roman"/>
          <w:b/>
          <w:sz w:val="24"/>
          <w:szCs w:val="24"/>
        </w:rPr>
        <w:t xml:space="preserve">Тематическое планирование с указанием количества часов, отводимых </w:t>
      </w:r>
    </w:p>
    <w:p w:rsidR="00F66FA3" w:rsidRDefault="008E485D" w:rsidP="008E485D">
      <w:pPr>
        <w:pStyle w:val="a5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E485D">
        <w:rPr>
          <w:rFonts w:ascii="Times New Roman" w:eastAsia="Calibri" w:hAnsi="Times New Roman" w:cs="Times New Roman"/>
          <w:b/>
          <w:sz w:val="24"/>
          <w:szCs w:val="24"/>
        </w:rPr>
        <w:t>на освоение каждой темы</w:t>
      </w:r>
    </w:p>
    <w:p w:rsidR="00BD4298" w:rsidRDefault="00BD4298" w:rsidP="00BD4298">
      <w:pPr>
        <w:pStyle w:val="af5"/>
        <w:jc w:val="both"/>
      </w:pPr>
      <w:r>
        <w:t>Тематическое планирование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обучающихся:</w:t>
      </w:r>
    </w:p>
    <w:p w:rsidR="00BD4298" w:rsidRDefault="00BD4298" w:rsidP="00BD4298">
      <w:pPr>
        <w:pStyle w:val="af5"/>
        <w:ind w:firstLine="426"/>
        <w:jc w:val="both"/>
      </w:pPr>
      <w:r>
        <w:t>1. к семье как главной опоре в жизни человека и источнику его счастья;</w:t>
      </w:r>
    </w:p>
    <w:p w:rsidR="00BD4298" w:rsidRDefault="00BD4298" w:rsidP="00BD4298">
      <w:pPr>
        <w:pStyle w:val="af5"/>
        <w:ind w:firstLine="426"/>
        <w:jc w:val="both"/>
      </w:pPr>
      <w:proofErr w:type="gramStart"/>
      <w:r>
        <w:t>2.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  <w:proofErr w:type="gramEnd"/>
    </w:p>
    <w:p w:rsidR="00BD4298" w:rsidRDefault="00BD4298" w:rsidP="00BD4298">
      <w:pPr>
        <w:pStyle w:val="af5"/>
        <w:ind w:firstLine="426"/>
        <w:jc w:val="both"/>
      </w:pPr>
      <w:proofErr w:type="gramStart"/>
      <w:r>
        <w:t>3.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  <w:proofErr w:type="gramEnd"/>
    </w:p>
    <w:p w:rsidR="00BD4298" w:rsidRDefault="00BD4298" w:rsidP="00BD4298">
      <w:pPr>
        <w:pStyle w:val="af5"/>
        <w:ind w:firstLine="426"/>
        <w:jc w:val="both"/>
      </w:pPr>
      <w:r>
        <w:t>4. 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BD4298" w:rsidRDefault="00BD4298" w:rsidP="00BD4298">
      <w:pPr>
        <w:pStyle w:val="af5"/>
        <w:ind w:firstLine="426"/>
        <w:jc w:val="both"/>
      </w:pPr>
      <w:r>
        <w:t>5.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BD4298" w:rsidRDefault="00BD4298" w:rsidP="00BD4298">
      <w:pPr>
        <w:pStyle w:val="af5"/>
        <w:ind w:firstLine="426"/>
        <w:jc w:val="both"/>
      </w:pPr>
      <w:r>
        <w:t>6.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BD4298" w:rsidRDefault="00BD4298" w:rsidP="00BD4298">
      <w:pPr>
        <w:pStyle w:val="af5"/>
        <w:ind w:firstLine="426"/>
        <w:jc w:val="both"/>
      </w:pPr>
      <w:r>
        <w:t>7.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BD4298" w:rsidRDefault="00BD4298" w:rsidP="00BD4298">
      <w:pPr>
        <w:pStyle w:val="af5"/>
        <w:ind w:firstLine="426"/>
        <w:jc w:val="both"/>
      </w:pPr>
      <w:r>
        <w:t>8. к здоровью как залогу долгой и активной жизни человека, его хорошего настроения и оптимистичного взгляда на мир;</w:t>
      </w:r>
    </w:p>
    <w:p w:rsidR="00BD4298" w:rsidRDefault="00BD4298" w:rsidP="00BD4298">
      <w:pPr>
        <w:pStyle w:val="af5"/>
        <w:ind w:firstLine="426"/>
        <w:jc w:val="both"/>
      </w:pPr>
      <w:r>
        <w:t xml:space="preserve">9.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>
        <w:t>взаимоподдерживающие</w:t>
      </w:r>
      <w:proofErr w:type="spellEnd"/>
      <w:r>
        <w:t xml:space="preserve"> отношения, дающие человеку радость общения и позволяющие избегать чувства одиночества;</w:t>
      </w:r>
    </w:p>
    <w:p w:rsidR="00BD4298" w:rsidRDefault="00BD4298" w:rsidP="00BD4298">
      <w:pPr>
        <w:pStyle w:val="af5"/>
        <w:ind w:firstLine="426"/>
        <w:jc w:val="both"/>
      </w:pPr>
      <w:r>
        <w:t xml:space="preserve">10. к самим себе как хозяевам своей судьбы, самоопределяющимся и </w:t>
      </w:r>
      <w:proofErr w:type="spellStart"/>
      <w:r>
        <w:t>самореализующимся</w:t>
      </w:r>
      <w:proofErr w:type="spellEnd"/>
      <w:r>
        <w:t xml:space="preserve"> личностям, отвечающим за свое собственное будущее.</w:t>
      </w:r>
    </w:p>
    <w:p w:rsidR="00BD4298" w:rsidRPr="008E485D" w:rsidRDefault="00BD4298" w:rsidP="008E485D">
      <w:pPr>
        <w:pStyle w:val="a5"/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8E485D" w:rsidRDefault="008E485D" w:rsidP="008E485D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485D" w:rsidRPr="008E485D" w:rsidRDefault="008E485D" w:rsidP="008E485D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 класс 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"/>
        <w:gridCol w:w="8418"/>
        <w:gridCol w:w="992"/>
      </w:tblGrid>
      <w:tr w:rsidR="001366A8" w:rsidRPr="007A1FEB" w:rsidTr="00B0720D">
        <w:trPr>
          <w:trHeight w:val="392"/>
          <w:jc w:val="center"/>
        </w:trPr>
        <w:tc>
          <w:tcPr>
            <w:tcW w:w="791" w:type="dxa"/>
          </w:tcPr>
          <w:p w:rsidR="00F66FA3" w:rsidRPr="007A1FEB" w:rsidRDefault="00F66FA3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№ </w:t>
            </w: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</w:tcPr>
          <w:p w:rsidR="00F66FA3" w:rsidRPr="007A1FEB" w:rsidRDefault="00B0720D" w:rsidP="007A1FE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Кол</w:t>
            </w:r>
            <w:r w:rsid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-во </w:t>
            </w: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ч</w:t>
            </w:r>
            <w:r w:rsid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асов</w:t>
            </w:r>
          </w:p>
        </w:tc>
      </w:tr>
      <w:tr w:rsidR="001366A8" w:rsidRPr="007A1FEB" w:rsidTr="00B0720D">
        <w:trPr>
          <w:trHeight w:val="402"/>
          <w:jc w:val="center"/>
        </w:trPr>
        <w:tc>
          <w:tcPr>
            <w:tcW w:w="791" w:type="dxa"/>
          </w:tcPr>
          <w:p w:rsidR="00F66FA3" w:rsidRPr="007A1FEB" w:rsidRDefault="007A1FEB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1.</w:t>
            </w:r>
          </w:p>
        </w:tc>
        <w:tc>
          <w:tcPr>
            <w:tcW w:w="8418" w:type="dxa"/>
          </w:tcPr>
          <w:p w:rsidR="00F66FA3" w:rsidRPr="007A1FEB" w:rsidRDefault="00F66FA3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>Модуль 1. Основы безопасности личности, общества и государства.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23</w:t>
            </w:r>
          </w:p>
        </w:tc>
      </w:tr>
      <w:tr w:rsidR="001366A8" w:rsidRPr="007A1FEB" w:rsidTr="00B0720D">
        <w:trPr>
          <w:trHeight w:val="397"/>
          <w:jc w:val="center"/>
        </w:trPr>
        <w:tc>
          <w:tcPr>
            <w:tcW w:w="791" w:type="dxa"/>
          </w:tcPr>
          <w:p w:rsidR="00F66FA3" w:rsidRPr="007A1FEB" w:rsidRDefault="00F66FA3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Основы комплексной безопасности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16</w:t>
            </w:r>
          </w:p>
        </w:tc>
      </w:tr>
      <w:tr w:rsidR="001366A8" w:rsidRPr="007A1FEB" w:rsidTr="00B0720D">
        <w:trPr>
          <w:trHeight w:val="376"/>
          <w:jc w:val="center"/>
        </w:trPr>
        <w:tc>
          <w:tcPr>
            <w:tcW w:w="791" w:type="dxa"/>
          </w:tcPr>
          <w:p w:rsidR="00F66FA3" w:rsidRPr="007A1FEB" w:rsidRDefault="00F66FA3" w:rsidP="008E485D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Гл.1. </w:t>
            </w:r>
            <w:r w:rsidR="00B0283F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992" w:type="dxa"/>
          </w:tcPr>
          <w:p w:rsidR="00F66FA3" w:rsidRPr="007A1FEB" w:rsidRDefault="0063628E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</w:tr>
      <w:tr w:rsidR="001366A8" w:rsidRPr="007A1FEB" w:rsidTr="00B0720D">
        <w:trPr>
          <w:trHeight w:val="330"/>
          <w:jc w:val="center"/>
        </w:trPr>
        <w:tc>
          <w:tcPr>
            <w:tcW w:w="791" w:type="dxa"/>
          </w:tcPr>
          <w:p w:rsidR="00F66FA3" w:rsidRPr="007A1FEB" w:rsidRDefault="00F66FA3" w:rsidP="008E485D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Гл.2. </w:t>
            </w:r>
            <w:r w:rsidR="00B0283F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на дорогах</w:t>
            </w: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66FA3" w:rsidRPr="007A1FEB" w:rsidRDefault="0063628E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</w:tr>
      <w:tr w:rsidR="001366A8" w:rsidRPr="007A1FEB" w:rsidTr="00B0720D">
        <w:trPr>
          <w:trHeight w:val="350"/>
          <w:jc w:val="center"/>
        </w:trPr>
        <w:tc>
          <w:tcPr>
            <w:tcW w:w="791" w:type="dxa"/>
          </w:tcPr>
          <w:p w:rsidR="00F66FA3" w:rsidRPr="007A1FEB" w:rsidRDefault="00F66FA3" w:rsidP="008E485D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Гл.3.</w:t>
            </w:r>
            <w:r w:rsidR="008F0184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0283F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на водоемах.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66A8" w:rsidRPr="007A1FEB" w:rsidTr="00B0720D">
        <w:trPr>
          <w:trHeight w:val="348"/>
          <w:jc w:val="center"/>
        </w:trPr>
        <w:tc>
          <w:tcPr>
            <w:tcW w:w="791" w:type="dxa"/>
          </w:tcPr>
          <w:p w:rsidR="00F66FA3" w:rsidRPr="007A1FEB" w:rsidRDefault="00F66FA3" w:rsidP="008E485D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Гл.</w:t>
            </w:r>
            <w:r w:rsidR="001366A8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="00B0283F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 и безопасность</w:t>
            </w:r>
            <w:r w:rsidR="00D114E0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66A8" w:rsidRPr="007A1FEB" w:rsidTr="00B0720D">
        <w:trPr>
          <w:trHeight w:val="273"/>
          <w:jc w:val="center"/>
        </w:trPr>
        <w:tc>
          <w:tcPr>
            <w:tcW w:w="791" w:type="dxa"/>
          </w:tcPr>
          <w:p w:rsidR="00F66FA3" w:rsidRPr="007A1FEB" w:rsidRDefault="00F66FA3" w:rsidP="008E485D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Гл.5.</w:t>
            </w:r>
            <w:r w:rsidR="008F0184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0283F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техногенного характера.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0283F" w:rsidRPr="007A1FEB" w:rsidTr="00B0720D">
        <w:trPr>
          <w:trHeight w:val="236"/>
          <w:jc w:val="center"/>
        </w:trPr>
        <w:tc>
          <w:tcPr>
            <w:tcW w:w="791" w:type="dxa"/>
          </w:tcPr>
          <w:p w:rsidR="00B0283F" w:rsidRPr="007A1FEB" w:rsidRDefault="00B0283F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B0283F" w:rsidRPr="007A1FEB" w:rsidRDefault="00B0283F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Защита населения Российской Федерации от чрезвычайных ситуаций.</w:t>
            </w:r>
          </w:p>
        </w:tc>
        <w:tc>
          <w:tcPr>
            <w:tcW w:w="992" w:type="dxa"/>
          </w:tcPr>
          <w:p w:rsidR="00B0283F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66A8" w:rsidRPr="007A1FEB" w:rsidTr="00B0720D">
        <w:trPr>
          <w:trHeight w:val="298"/>
          <w:jc w:val="center"/>
        </w:trPr>
        <w:tc>
          <w:tcPr>
            <w:tcW w:w="791" w:type="dxa"/>
          </w:tcPr>
          <w:p w:rsidR="00F66FA3" w:rsidRPr="007A1FEB" w:rsidRDefault="00F66FA3" w:rsidP="008E485D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Гл.6. </w:t>
            </w:r>
            <w:r w:rsidR="007A7D55" w:rsidRPr="007A1FEB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Обеспечение радиационной безопасности на</w:t>
            </w:r>
            <w:r w:rsidR="007A7D55" w:rsidRPr="007A1FEB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селения</w:t>
            </w: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366A8" w:rsidRPr="007A1FEB" w:rsidTr="00B0720D">
        <w:trPr>
          <w:trHeight w:val="360"/>
          <w:jc w:val="center"/>
        </w:trPr>
        <w:tc>
          <w:tcPr>
            <w:tcW w:w="791" w:type="dxa"/>
          </w:tcPr>
          <w:p w:rsidR="00F66FA3" w:rsidRPr="007A1FEB" w:rsidRDefault="001366A8" w:rsidP="008E485D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8" w:type="dxa"/>
          </w:tcPr>
          <w:p w:rsidR="00F66FA3" w:rsidRPr="007A1FEB" w:rsidRDefault="00F66FA3" w:rsidP="007A1FEB">
            <w:pPr>
              <w:spacing w:after="0"/>
              <w:ind w:firstLine="284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Гл.7. </w:t>
            </w:r>
            <w:r w:rsidR="007A7D55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оповещения населения о чрезвычайных ситуациях техногенного характера</w:t>
            </w:r>
            <w:r w:rsidR="007563D2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F66FA3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A7D55" w:rsidRPr="007A1FEB" w:rsidTr="00B0720D">
        <w:trPr>
          <w:trHeight w:val="360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55" w:rsidRPr="007A1FEB" w:rsidRDefault="007A7D55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55" w:rsidRPr="007A1FEB" w:rsidRDefault="007A7D55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2. Основы медицинских знаний и здорового образа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55" w:rsidRPr="007A1FEB" w:rsidRDefault="00BD4298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7A7D55" w:rsidRPr="007A1FEB" w:rsidTr="00B0720D">
        <w:trPr>
          <w:trHeight w:val="409"/>
          <w:jc w:val="center"/>
        </w:trPr>
        <w:tc>
          <w:tcPr>
            <w:tcW w:w="791" w:type="dxa"/>
          </w:tcPr>
          <w:p w:rsidR="007A7D55" w:rsidRPr="007A1FEB" w:rsidRDefault="007A7D55" w:rsidP="007A1FEB">
            <w:pPr>
              <w:pStyle w:val="a5"/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7A7D55" w:rsidRPr="007A1FEB" w:rsidRDefault="007A7D55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Основы здорового образа жизни</w:t>
            </w:r>
          </w:p>
        </w:tc>
        <w:tc>
          <w:tcPr>
            <w:tcW w:w="992" w:type="dxa"/>
          </w:tcPr>
          <w:p w:rsidR="007A7D55" w:rsidRPr="007A1FEB" w:rsidRDefault="00BD4298" w:rsidP="007A1FEB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66A8" w:rsidRPr="007A1FEB" w:rsidTr="00B0720D">
        <w:trPr>
          <w:trHeight w:val="360"/>
          <w:jc w:val="center"/>
        </w:trPr>
        <w:tc>
          <w:tcPr>
            <w:tcW w:w="791" w:type="dxa"/>
          </w:tcPr>
          <w:p w:rsidR="00F66FA3" w:rsidRPr="007A1FEB" w:rsidRDefault="001366A8" w:rsidP="008E485D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8" w:type="dxa"/>
          </w:tcPr>
          <w:p w:rsidR="00F66FA3" w:rsidRPr="007A1FEB" w:rsidRDefault="00F66FA3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Гл.8. </w:t>
            </w:r>
            <w:r w:rsidR="007A7D55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 и его составляющие</w:t>
            </w:r>
            <w:r w:rsidR="007563D2"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66FA3" w:rsidRPr="007A1FEB" w:rsidRDefault="00BD4298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563D2" w:rsidRPr="007A1FEB" w:rsidTr="00B0720D">
        <w:trPr>
          <w:trHeight w:val="360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2" w:rsidRPr="007A1FEB" w:rsidRDefault="007563D2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2" w:rsidRPr="007A1FEB" w:rsidRDefault="007A7D55" w:rsidP="007A1FEB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</w:t>
            </w:r>
            <w:r w:rsidR="007563D2"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7A1FEB">
              <w:rPr>
                <w:rStyle w:val="Bodytext14pt3"/>
                <w:b/>
                <w:i w:val="0"/>
                <w:sz w:val="24"/>
                <w:szCs w:val="24"/>
              </w:rPr>
              <w:t xml:space="preserve"> </w:t>
            </w:r>
            <w:r w:rsidRPr="007A1FEB">
              <w:rPr>
                <w:rStyle w:val="85pt0"/>
                <w:rFonts w:ascii="Times New Roman" w:hAnsi="Times New Roman" w:cs="Times New Roman"/>
                <w:b/>
                <w:i w:val="0"/>
                <w:sz w:val="24"/>
                <w:szCs w:val="24"/>
              </w:rPr>
              <w:t>Основы медицинских знаний и оказание первой помощи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2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A7D55" w:rsidRPr="007A1FEB" w:rsidTr="00B0720D">
        <w:trPr>
          <w:trHeight w:val="360"/>
          <w:jc w:val="center"/>
        </w:trPr>
        <w:tc>
          <w:tcPr>
            <w:tcW w:w="791" w:type="dxa"/>
          </w:tcPr>
          <w:p w:rsidR="007A7D55" w:rsidRPr="007A1FEB" w:rsidRDefault="007A7D55" w:rsidP="008E485D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8" w:type="dxa"/>
          </w:tcPr>
          <w:p w:rsidR="007A7D55" w:rsidRPr="007A1FEB" w:rsidRDefault="007A7D55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Гл.9. Первая помощь при неотложных состояниях.</w:t>
            </w:r>
          </w:p>
        </w:tc>
        <w:tc>
          <w:tcPr>
            <w:tcW w:w="992" w:type="dxa"/>
          </w:tcPr>
          <w:p w:rsidR="007A7D55" w:rsidRPr="007A1FEB" w:rsidRDefault="00E27ECA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366A8" w:rsidRPr="007A1FEB" w:rsidTr="00B0720D">
        <w:trPr>
          <w:trHeight w:val="360"/>
          <w:jc w:val="center"/>
        </w:trPr>
        <w:tc>
          <w:tcPr>
            <w:tcW w:w="791" w:type="dxa"/>
          </w:tcPr>
          <w:p w:rsidR="00F66FA3" w:rsidRPr="007A1FEB" w:rsidRDefault="00F66FA3" w:rsidP="007A1FEB">
            <w:pPr>
              <w:autoSpaceDE w:val="0"/>
              <w:autoSpaceDN w:val="0"/>
              <w:adjustRightInd w:val="0"/>
              <w:spacing w:after="0"/>
              <w:ind w:hanging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8" w:type="dxa"/>
          </w:tcPr>
          <w:p w:rsidR="00F66FA3" w:rsidRPr="007A1FEB" w:rsidRDefault="00F66FA3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</w:tcPr>
          <w:p w:rsidR="00765BC1" w:rsidRPr="007A1FEB" w:rsidRDefault="001366A8" w:rsidP="007A1FEB">
            <w:pPr>
              <w:autoSpaceDE w:val="0"/>
              <w:autoSpaceDN w:val="0"/>
              <w:adjustRightInd w:val="0"/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D42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868F2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485D" w:rsidRPr="007A1FEB" w:rsidRDefault="008E485D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tbl>
      <w:tblPr>
        <w:tblStyle w:val="12"/>
        <w:tblW w:w="10181" w:type="dxa"/>
        <w:jc w:val="center"/>
        <w:tblLook w:val="04A0" w:firstRow="1" w:lastRow="0" w:firstColumn="1" w:lastColumn="0" w:noHBand="0" w:noVBand="1"/>
      </w:tblPr>
      <w:tblGrid>
        <w:gridCol w:w="9202"/>
        <w:gridCol w:w="979"/>
      </w:tblGrid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мировом сообществе.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Национальные интересы России в современном мире.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угрозы национальным интересам и безопасности России.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общей культуры населения в области безопасности жизнедеятельности.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и чрезвычайные ситуации, общие понятия и определения, их классификация.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Ч.С. природного характера, их причины и последствия.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Ч.С.техногенного</w:t>
            </w:r>
            <w:proofErr w:type="spellEnd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характера их причина и последствия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Военные угрозы национальной безопасности России.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террориз</w:t>
            </w:r>
            <w:proofErr w:type="gramStart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угроза национальной безопасности России.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Наркобизнес как разновидность проявления международного терроризма.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государственная система предупреждения и ликвидация ЧС (РСЧС)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</w:t>
            </w:r>
            <w:proofErr w:type="gramStart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</w:t>
            </w:r>
            <w:proofErr w:type="gramStart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составная</w:t>
            </w:r>
            <w:proofErr w:type="gramEnd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часть национальной безопасности и обороноспособности страны.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МЧС России - федеральный орган управления в области защиты населения  и территорий от ЧС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и прогнозирование ЧС.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Инженерная защита населения и территорий от ЧС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Оповещение населения о ЧС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Эвакуация населения.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Аварийно-спасательные и другие неотложные работы в очагах поражения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террористических акций, их цели и способы осуществления.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Законодательная и нормативно-правовая база по организации борьбы с терроризмом.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борьбы с терроризмом.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при угрозе террористического акта.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политика  противодействия  наркотизму.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наркомании.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Здоровье человека как </w:t>
            </w:r>
            <w:proofErr w:type="gramStart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так и общественная ценность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 и его составляющие.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Репродуктивное здоровье населения и национальная безопасность России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Ранние половые связи и их последствия.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Инфекции, передаваемые половым путем.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ВИ</w:t>
            </w:r>
            <w:proofErr w:type="gramStart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Ч-</w:t>
            </w:r>
            <w:proofErr w:type="gramEnd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инфекции и СПИДе. Семья и здоровый образ жизни человека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 и семья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семейного права в Российской Федерации.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медицинская помощь при массовых поражениях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FEB" w:rsidRPr="007A1FEB" w:rsidTr="007A1FEB">
        <w:trPr>
          <w:jc w:val="center"/>
        </w:trPr>
        <w:tc>
          <w:tcPr>
            <w:tcW w:w="9202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 медицинская помощь при передозировке при приеме </w:t>
            </w:r>
            <w:proofErr w:type="spellStart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веществ.</w:t>
            </w:r>
          </w:p>
        </w:tc>
        <w:tc>
          <w:tcPr>
            <w:tcW w:w="979" w:type="dxa"/>
          </w:tcPr>
          <w:p w:rsidR="007A1FEB" w:rsidRPr="007A1FEB" w:rsidRDefault="007A1FEB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D4298" w:rsidRPr="007A1FEB" w:rsidTr="007A1FEB">
        <w:trPr>
          <w:jc w:val="center"/>
        </w:trPr>
        <w:tc>
          <w:tcPr>
            <w:tcW w:w="9202" w:type="dxa"/>
          </w:tcPr>
          <w:p w:rsidR="00BD4298" w:rsidRPr="007A1FEB" w:rsidRDefault="00BD4298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79" w:type="dxa"/>
          </w:tcPr>
          <w:p w:rsidR="00BD4298" w:rsidRPr="007A1FEB" w:rsidRDefault="00BD4298" w:rsidP="007A1FE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bookmarkStart w:id="15" w:name="_GoBack"/>
            <w:bookmarkEnd w:id="15"/>
          </w:p>
        </w:tc>
      </w:tr>
    </w:tbl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2F5" w:rsidRPr="007A1FEB" w:rsidRDefault="001A62F5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62F5" w:rsidRPr="007A1FEB" w:rsidRDefault="001A62F5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62F5" w:rsidRPr="007A1FEB" w:rsidRDefault="001A62F5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62F5" w:rsidRPr="007A1FEB" w:rsidRDefault="001A62F5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68F2" w:rsidRPr="007A1FEB" w:rsidRDefault="003868F2" w:rsidP="007A1F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left="-1134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B65AF8" w:rsidRPr="007A1FEB" w:rsidRDefault="00B65AF8" w:rsidP="007A1FEB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sectPr w:rsidR="00B65AF8" w:rsidRPr="007A1FEB" w:rsidSect="00C74E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991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B15" w:rsidRDefault="00246B15">
      <w:pPr>
        <w:spacing w:after="0" w:line="240" w:lineRule="auto"/>
      </w:pPr>
      <w:r>
        <w:separator/>
      </w:r>
    </w:p>
  </w:endnote>
  <w:endnote w:type="continuationSeparator" w:id="0">
    <w:p w:rsidR="00246B15" w:rsidRDefault="00246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DejaVu Sans">
    <w:altName w:val="Times New Roman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6D8" w:rsidRDefault="001076D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489289"/>
      <w:docPartObj>
        <w:docPartGallery w:val="Page Numbers (Bottom of Page)"/>
        <w:docPartUnique/>
      </w:docPartObj>
    </w:sdtPr>
    <w:sdtEndPr/>
    <w:sdtContent>
      <w:p w:rsidR="00C74E4E" w:rsidRDefault="00C74E4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298">
          <w:rPr>
            <w:noProof/>
          </w:rPr>
          <w:t>9</w:t>
        </w:r>
        <w:r>
          <w:fldChar w:fldCharType="end"/>
        </w:r>
      </w:p>
    </w:sdtContent>
  </w:sdt>
  <w:p w:rsidR="00C74E4E" w:rsidRDefault="00C74E4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6D8" w:rsidRDefault="001076D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B15" w:rsidRDefault="00246B15">
      <w:pPr>
        <w:spacing w:after="0" w:line="240" w:lineRule="auto"/>
      </w:pPr>
      <w:r>
        <w:separator/>
      </w:r>
    </w:p>
  </w:footnote>
  <w:footnote w:type="continuationSeparator" w:id="0">
    <w:p w:rsidR="00246B15" w:rsidRDefault="00246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6D8" w:rsidRDefault="001076D8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6D8" w:rsidRDefault="001076D8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6D8" w:rsidRDefault="001076D8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F03F1"/>
    <w:multiLevelType w:val="multilevel"/>
    <w:tmpl w:val="065070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9890E60"/>
    <w:multiLevelType w:val="multilevel"/>
    <w:tmpl w:val="FAA0670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F432D71"/>
    <w:multiLevelType w:val="multilevel"/>
    <w:tmpl w:val="FAA0670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3DF0004"/>
    <w:multiLevelType w:val="multilevel"/>
    <w:tmpl w:val="FAA067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5C02BCB"/>
    <w:multiLevelType w:val="hybridMultilevel"/>
    <w:tmpl w:val="0802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13CF1"/>
    <w:multiLevelType w:val="multilevel"/>
    <w:tmpl w:val="FAA0670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14F05B5"/>
    <w:multiLevelType w:val="hybridMultilevel"/>
    <w:tmpl w:val="95625746"/>
    <w:lvl w:ilvl="0" w:tplc="D0B4450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21B96D53"/>
    <w:multiLevelType w:val="multilevel"/>
    <w:tmpl w:val="A2BE00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25D80B80"/>
    <w:multiLevelType w:val="multilevel"/>
    <w:tmpl w:val="065070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2D3D3E61"/>
    <w:multiLevelType w:val="hybridMultilevel"/>
    <w:tmpl w:val="4636D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100162"/>
    <w:multiLevelType w:val="hybridMultilevel"/>
    <w:tmpl w:val="96EA0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B36A79"/>
    <w:multiLevelType w:val="hybridMultilevel"/>
    <w:tmpl w:val="EA9C1AEC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2">
    <w:nsid w:val="3E56204B"/>
    <w:multiLevelType w:val="hybridMultilevel"/>
    <w:tmpl w:val="09928D76"/>
    <w:lvl w:ilvl="0" w:tplc="771025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F3763D0"/>
    <w:multiLevelType w:val="hybridMultilevel"/>
    <w:tmpl w:val="A1DC13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7D3566"/>
    <w:multiLevelType w:val="hybridMultilevel"/>
    <w:tmpl w:val="4C9C95AE"/>
    <w:lvl w:ilvl="0" w:tplc="F06CE9A0">
      <w:start w:val="1"/>
      <w:numFmt w:val="decimal"/>
      <w:lvlText w:val="%1."/>
      <w:lvlJc w:val="left"/>
      <w:pPr>
        <w:ind w:left="824" w:hanging="54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8896F95"/>
    <w:multiLevelType w:val="hybridMultilevel"/>
    <w:tmpl w:val="82348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5E11B9"/>
    <w:multiLevelType w:val="hybridMultilevel"/>
    <w:tmpl w:val="2AA21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7F509F"/>
    <w:multiLevelType w:val="hybridMultilevel"/>
    <w:tmpl w:val="4A029520"/>
    <w:lvl w:ilvl="0" w:tplc="04190011">
      <w:start w:val="1"/>
      <w:numFmt w:val="decimal"/>
      <w:lvlText w:val="%1)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8">
    <w:nsid w:val="5D735347"/>
    <w:multiLevelType w:val="hybridMultilevel"/>
    <w:tmpl w:val="235847C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9">
    <w:nsid w:val="6295399B"/>
    <w:multiLevelType w:val="multilevel"/>
    <w:tmpl w:val="FAA0670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745B0522"/>
    <w:multiLevelType w:val="multilevel"/>
    <w:tmpl w:val="FAA0670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77147B42"/>
    <w:multiLevelType w:val="multilevel"/>
    <w:tmpl w:val="FAA067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77B07C80"/>
    <w:multiLevelType w:val="hybridMultilevel"/>
    <w:tmpl w:val="811C9A38"/>
    <w:lvl w:ilvl="0" w:tplc="322E97B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3">
    <w:nsid w:val="78594BD1"/>
    <w:multiLevelType w:val="hybridMultilevel"/>
    <w:tmpl w:val="29D8A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6515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A97B22"/>
    <w:multiLevelType w:val="hybridMultilevel"/>
    <w:tmpl w:val="E0C0C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5"/>
  </w:num>
  <w:num w:numId="5">
    <w:abstractNumId w:val="3"/>
  </w:num>
  <w:num w:numId="6">
    <w:abstractNumId w:val="2"/>
  </w:num>
  <w:num w:numId="7">
    <w:abstractNumId w:val="21"/>
  </w:num>
  <w:num w:numId="8">
    <w:abstractNumId w:val="1"/>
  </w:num>
  <w:num w:numId="9">
    <w:abstractNumId w:val="19"/>
  </w:num>
  <w:num w:numId="10">
    <w:abstractNumId w:val="20"/>
  </w:num>
  <w:num w:numId="11">
    <w:abstractNumId w:val="22"/>
  </w:num>
  <w:num w:numId="12">
    <w:abstractNumId w:val="16"/>
  </w:num>
  <w:num w:numId="13">
    <w:abstractNumId w:val="9"/>
  </w:num>
  <w:num w:numId="14">
    <w:abstractNumId w:val="15"/>
  </w:num>
  <w:num w:numId="15">
    <w:abstractNumId w:val="23"/>
  </w:num>
  <w:num w:numId="16">
    <w:abstractNumId w:val="10"/>
  </w:num>
  <w:num w:numId="17">
    <w:abstractNumId w:val="25"/>
  </w:num>
  <w:num w:numId="18">
    <w:abstractNumId w:val="4"/>
  </w:num>
  <w:num w:numId="19">
    <w:abstractNumId w:val="13"/>
  </w:num>
  <w:num w:numId="20">
    <w:abstractNumId w:val="6"/>
  </w:num>
  <w:num w:numId="21">
    <w:abstractNumId w:val="11"/>
  </w:num>
  <w:num w:numId="22">
    <w:abstractNumId w:val="17"/>
  </w:num>
  <w:num w:numId="23">
    <w:abstractNumId w:val="18"/>
  </w:num>
  <w:num w:numId="24">
    <w:abstractNumId w:val="14"/>
  </w:num>
  <w:num w:numId="25">
    <w:abstractNumId w:val="0"/>
  </w:num>
  <w:num w:numId="26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A6E"/>
    <w:rsid w:val="00022D6A"/>
    <w:rsid w:val="0005105F"/>
    <w:rsid w:val="000528A5"/>
    <w:rsid w:val="0006765D"/>
    <w:rsid w:val="00072DB9"/>
    <w:rsid w:val="00081717"/>
    <w:rsid w:val="000E7B60"/>
    <w:rsid w:val="00104A89"/>
    <w:rsid w:val="001076D8"/>
    <w:rsid w:val="00122FC5"/>
    <w:rsid w:val="001366A8"/>
    <w:rsid w:val="00142E48"/>
    <w:rsid w:val="001A62F5"/>
    <w:rsid w:val="001C5BDE"/>
    <w:rsid w:val="00206461"/>
    <w:rsid w:val="002078B7"/>
    <w:rsid w:val="00224347"/>
    <w:rsid w:val="0022740B"/>
    <w:rsid w:val="00246B15"/>
    <w:rsid w:val="00250BAF"/>
    <w:rsid w:val="00250D60"/>
    <w:rsid w:val="0026440D"/>
    <w:rsid w:val="0027246A"/>
    <w:rsid w:val="00276665"/>
    <w:rsid w:val="00292C02"/>
    <w:rsid w:val="002960A0"/>
    <w:rsid w:val="002A37DF"/>
    <w:rsid w:val="002B169F"/>
    <w:rsid w:val="002B174F"/>
    <w:rsid w:val="002B6554"/>
    <w:rsid w:val="002B7357"/>
    <w:rsid w:val="002D7614"/>
    <w:rsid w:val="003108E2"/>
    <w:rsid w:val="0031483C"/>
    <w:rsid w:val="003555B7"/>
    <w:rsid w:val="003868F2"/>
    <w:rsid w:val="003A48E6"/>
    <w:rsid w:val="003A525B"/>
    <w:rsid w:val="003B31A7"/>
    <w:rsid w:val="003C6EAF"/>
    <w:rsid w:val="00401814"/>
    <w:rsid w:val="004509C8"/>
    <w:rsid w:val="004B6997"/>
    <w:rsid w:val="004F3673"/>
    <w:rsid w:val="004F6888"/>
    <w:rsid w:val="004F73D6"/>
    <w:rsid w:val="00504BAD"/>
    <w:rsid w:val="00506325"/>
    <w:rsid w:val="00507211"/>
    <w:rsid w:val="00510696"/>
    <w:rsid w:val="00515F67"/>
    <w:rsid w:val="00521AF3"/>
    <w:rsid w:val="005307D6"/>
    <w:rsid w:val="005352F9"/>
    <w:rsid w:val="00581DA4"/>
    <w:rsid w:val="005C1129"/>
    <w:rsid w:val="005C7299"/>
    <w:rsid w:val="00620D6D"/>
    <w:rsid w:val="006263BF"/>
    <w:rsid w:val="0063279F"/>
    <w:rsid w:val="006357E3"/>
    <w:rsid w:val="0063628E"/>
    <w:rsid w:val="0065032F"/>
    <w:rsid w:val="006833E0"/>
    <w:rsid w:val="00686877"/>
    <w:rsid w:val="00691D84"/>
    <w:rsid w:val="00693EB1"/>
    <w:rsid w:val="006A394B"/>
    <w:rsid w:val="006C3725"/>
    <w:rsid w:val="00700084"/>
    <w:rsid w:val="00731556"/>
    <w:rsid w:val="007563D2"/>
    <w:rsid w:val="00765BC1"/>
    <w:rsid w:val="0078053E"/>
    <w:rsid w:val="007A02CB"/>
    <w:rsid w:val="007A1FEB"/>
    <w:rsid w:val="007A2CC4"/>
    <w:rsid w:val="007A7D55"/>
    <w:rsid w:val="007B0DDF"/>
    <w:rsid w:val="007B56AA"/>
    <w:rsid w:val="007C16EA"/>
    <w:rsid w:val="007C439A"/>
    <w:rsid w:val="00825330"/>
    <w:rsid w:val="0086288A"/>
    <w:rsid w:val="008C2DCC"/>
    <w:rsid w:val="008E485D"/>
    <w:rsid w:val="008F0184"/>
    <w:rsid w:val="008F15E3"/>
    <w:rsid w:val="008F5F1A"/>
    <w:rsid w:val="0092620B"/>
    <w:rsid w:val="00950782"/>
    <w:rsid w:val="009571E2"/>
    <w:rsid w:val="009800C3"/>
    <w:rsid w:val="0099130F"/>
    <w:rsid w:val="009D5B79"/>
    <w:rsid w:val="009F7DB1"/>
    <w:rsid w:val="00A026CD"/>
    <w:rsid w:val="00A21E43"/>
    <w:rsid w:val="00A23DCA"/>
    <w:rsid w:val="00A56C73"/>
    <w:rsid w:val="00A63B4C"/>
    <w:rsid w:val="00A83F5F"/>
    <w:rsid w:val="00A8435D"/>
    <w:rsid w:val="00A8501F"/>
    <w:rsid w:val="00AC0AA9"/>
    <w:rsid w:val="00AE5A88"/>
    <w:rsid w:val="00B0283F"/>
    <w:rsid w:val="00B0345A"/>
    <w:rsid w:val="00B0720D"/>
    <w:rsid w:val="00B14837"/>
    <w:rsid w:val="00B64328"/>
    <w:rsid w:val="00B65AF8"/>
    <w:rsid w:val="00BB1094"/>
    <w:rsid w:val="00BD4298"/>
    <w:rsid w:val="00BD7BF5"/>
    <w:rsid w:val="00BE0D7F"/>
    <w:rsid w:val="00BE1488"/>
    <w:rsid w:val="00BE4938"/>
    <w:rsid w:val="00BF3A6E"/>
    <w:rsid w:val="00BF4A02"/>
    <w:rsid w:val="00BF79D9"/>
    <w:rsid w:val="00C05910"/>
    <w:rsid w:val="00C3142E"/>
    <w:rsid w:val="00C54908"/>
    <w:rsid w:val="00C64497"/>
    <w:rsid w:val="00C74E4E"/>
    <w:rsid w:val="00C85A18"/>
    <w:rsid w:val="00C96FA1"/>
    <w:rsid w:val="00CB01DA"/>
    <w:rsid w:val="00CB2636"/>
    <w:rsid w:val="00CC7633"/>
    <w:rsid w:val="00CC77D5"/>
    <w:rsid w:val="00CF1619"/>
    <w:rsid w:val="00D0119E"/>
    <w:rsid w:val="00D114E0"/>
    <w:rsid w:val="00D46933"/>
    <w:rsid w:val="00DB3567"/>
    <w:rsid w:val="00DB3D75"/>
    <w:rsid w:val="00DC0AD8"/>
    <w:rsid w:val="00DC347E"/>
    <w:rsid w:val="00DE16A8"/>
    <w:rsid w:val="00DE56CB"/>
    <w:rsid w:val="00E0570C"/>
    <w:rsid w:val="00E22517"/>
    <w:rsid w:val="00E27ECA"/>
    <w:rsid w:val="00E50149"/>
    <w:rsid w:val="00EA2B60"/>
    <w:rsid w:val="00EB50F2"/>
    <w:rsid w:val="00EF14F8"/>
    <w:rsid w:val="00F07740"/>
    <w:rsid w:val="00F132DE"/>
    <w:rsid w:val="00F27F0B"/>
    <w:rsid w:val="00F4575E"/>
    <w:rsid w:val="00F47E0A"/>
    <w:rsid w:val="00F66FA3"/>
    <w:rsid w:val="00F67BB3"/>
    <w:rsid w:val="00FA3DCD"/>
    <w:rsid w:val="00FF1205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2">
    <w:name w:val="Heading #1 (2)_"/>
    <w:basedOn w:val="a0"/>
    <w:link w:val="Heading120"/>
    <w:uiPriority w:val="99"/>
    <w:rsid w:val="008C2DCC"/>
    <w:rPr>
      <w:rFonts w:ascii="Times New Roman" w:hAnsi="Times New Roman" w:cs="Times New Roman"/>
      <w:b/>
      <w:bCs/>
      <w:spacing w:val="3"/>
      <w:sz w:val="25"/>
      <w:szCs w:val="25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rsid w:val="008C2DC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14pt">
    <w:name w:val="Body text + 14 pt"/>
    <w:aliases w:val="Bold,Italic"/>
    <w:basedOn w:val="1"/>
    <w:uiPriority w:val="99"/>
    <w:rsid w:val="008C2DCC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character" w:customStyle="1" w:styleId="Heading1">
    <w:name w:val="Heading #1_"/>
    <w:basedOn w:val="a0"/>
    <w:link w:val="Heading10"/>
    <w:uiPriority w:val="99"/>
    <w:rsid w:val="008C2DCC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8C2DCC"/>
    <w:pPr>
      <w:shd w:val="clear" w:color="auto" w:fill="FFFFFF"/>
      <w:spacing w:after="0" w:line="317" w:lineRule="exact"/>
      <w:ind w:hanging="340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uiPriority w:val="99"/>
    <w:semiHidden/>
    <w:rsid w:val="008C2DCC"/>
  </w:style>
  <w:style w:type="paragraph" w:customStyle="1" w:styleId="Heading120">
    <w:name w:val="Heading #1 (2)"/>
    <w:basedOn w:val="a"/>
    <w:link w:val="Heading12"/>
    <w:uiPriority w:val="99"/>
    <w:rsid w:val="008C2DCC"/>
    <w:pPr>
      <w:shd w:val="clear" w:color="auto" w:fill="FFFFFF"/>
      <w:spacing w:after="0" w:line="317" w:lineRule="exact"/>
      <w:outlineLvl w:val="0"/>
    </w:pPr>
    <w:rPr>
      <w:rFonts w:ascii="Times New Roman" w:hAnsi="Times New Roman" w:cs="Times New Roman"/>
      <w:b/>
      <w:bCs/>
      <w:spacing w:val="3"/>
      <w:sz w:val="25"/>
      <w:szCs w:val="25"/>
    </w:rPr>
  </w:style>
  <w:style w:type="paragraph" w:customStyle="1" w:styleId="Heading10">
    <w:name w:val="Heading #1"/>
    <w:basedOn w:val="a"/>
    <w:link w:val="Heading1"/>
    <w:uiPriority w:val="99"/>
    <w:rsid w:val="008C2DCC"/>
    <w:pPr>
      <w:shd w:val="clear" w:color="auto" w:fill="FFFFFF"/>
      <w:spacing w:after="0" w:line="317" w:lineRule="exact"/>
      <w:ind w:hanging="340"/>
      <w:jc w:val="both"/>
      <w:outlineLvl w:val="0"/>
    </w:pPr>
    <w:rPr>
      <w:rFonts w:ascii="Times New Roman" w:hAnsi="Times New Roman" w:cs="Times New Roman"/>
      <w:b/>
      <w:bCs/>
      <w:i/>
      <w:iCs/>
      <w:spacing w:val="-3"/>
      <w:sz w:val="26"/>
      <w:szCs w:val="26"/>
    </w:rPr>
  </w:style>
  <w:style w:type="character" w:customStyle="1" w:styleId="Bodytext2">
    <w:name w:val="Body text (2)_"/>
    <w:basedOn w:val="a0"/>
    <w:link w:val="Bodytext21"/>
    <w:uiPriority w:val="99"/>
    <w:rsid w:val="008C2DCC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8C2DCC"/>
    <w:rPr>
      <w:rFonts w:ascii="Times New Roman" w:hAnsi="Times New Roman" w:cs="Times New Roman"/>
      <w:b/>
      <w:bCs/>
      <w:i/>
      <w:iCs/>
      <w:spacing w:val="-2"/>
      <w:sz w:val="26"/>
      <w:szCs w:val="26"/>
      <w:shd w:val="clear" w:color="auto" w:fill="FFFFFF"/>
    </w:rPr>
  </w:style>
  <w:style w:type="character" w:customStyle="1" w:styleId="Bodytext14pt5">
    <w:name w:val="Body text + 14 pt5"/>
    <w:aliases w:val="Bold2,Italic5"/>
    <w:basedOn w:val="1"/>
    <w:uiPriority w:val="99"/>
    <w:rsid w:val="008C2DCC"/>
    <w:rPr>
      <w:rFonts w:ascii="Times New Roman" w:hAnsi="Times New Roman" w:cs="Times New Roman"/>
      <w:b/>
      <w:bCs/>
      <w:i/>
      <w:iCs/>
      <w:spacing w:val="-2"/>
      <w:sz w:val="26"/>
      <w:szCs w:val="26"/>
      <w:shd w:val="clear" w:color="auto" w:fill="FFFFFF"/>
    </w:rPr>
  </w:style>
  <w:style w:type="character" w:customStyle="1" w:styleId="BodytextBold">
    <w:name w:val="Body text + Bold"/>
    <w:basedOn w:val="1"/>
    <w:uiPriority w:val="99"/>
    <w:rsid w:val="008C2DCC"/>
    <w:rPr>
      <w:rFonts w:ascii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8C2DCC"/>
    <w:pPr>
      <w:shd w:val="clear" w:color="auto" w:fill="FFFFFF"/>
      <w:spacing w:after="0" w:line="317" w:lineRule="exact"/>
    </w:pPr>
    <w:rPr>
      <w:rFonts w:ascii="Times New Roman" w:hAnsi="Times New Roman" w:cs="Times New Roman"/>
      <w:b/>
      <w:bCs/>
      <w:i/>
      <w:iCs/>
      <w:spacing w:val="-3"/>
      <w:sz w:val="26"/>
      <w:szCs w:val="26"/>
    </w:rPr>
  </w:style>
  <w:style w:type="character" w:customStyle="1" w:styleId="Bodytext14pt4">
    <w:name w:val="Body text + 14 pt4"/>
    <w:aliases w:val="Italic4"/>
    <w:basedOn w:val="1"/>
    <w:uiPriority w:val="99"/>
    <w:rsid w:val="00686877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14pt3">
    <w:name w:val="Body text + 14 pt3"/>
    <w:aliases w:val="Italic3"/>
    <w:basedOn w:val="1"/>
    <w:uiPriority w:val="99"/>
    <w:rsid w:val="00686877"/>
    <w:rPr>
      <w:rFonts w:ascii="Times New Roman" w:hAnsi="Times New Roman" w:cs="Times New Roman"/>
      <w:i/>
      <w:iCs/>
      <w:spacing w:val="4"/>
      <w:sz w:val="26"/>
      <w:szCs w:val="26"/>
      <w:shd w:val="clear" w:color="auto" w:fill="FFFFFF"/>
    </w:rPr>
  </w:style>
  <w:style w:type="character" w:customStyle="1" w:styleId="Bodytext3">
    <w:name w:val="Body text (3)_"/>
    <w:basedOn w:val="a0"/>
    <w:link w:val="Bodytext31"/>
    <w:uiPriority w:val="99"/>
    <w:rsid w:val="00686877"/>
    <w:rPr>
      <w:rFonts w:ascii="Times New Roman" w:hAnsi="Times New Roman" w:cs="Times New Roman"/>
      <w:i/>
      <w:iCs/>
      <w:spacing w:val="-3"/>
      <w:sz w:val="26"/>
      <w:szCs w:val="26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686877"/>
    <w:rPr>
      <w:rFonts w:ascii="Times New Roman" w:hAnsi="Times New Roman" w:cs="Times New Roman"/>
      <w:i/>
      <w:iCs/>
      <w:spacing w:val="-2"/>
      <w:sz w:val="26"/>
      <w:szCs w:val="26"/>
      <w:shd w:val="clear" w:color="auto" w:fill="FFFFFF"/>
    </w:rPr>
  </w:style>
  <w:style w:type="character" w:customStyle="1" w:styleId="Bodytext22">
    <w:name w:val="Body text (2)2"/>
    <w:basedOn w:val="Bodytext2"/>
    <w:uiPriority w:val="99"/>
    <w:rsid w:val="00686877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paragraph" w:customStyle="1" w:styleId="Bodytext31">
    <w:name w:val="Body text (3)1"/>
    <w:basedOn w:val="a"/>
    <w:link w:val="Bodytext3"/>
    <w:uiPriority w:val="99"/>
    <w:rsid w:val="00686877"/>
    <w:pPr>
      <w:shd w:val="clear" w:color="auto" w:fill="FFFFFF"/>
      <w:spacing w:after="120" w:line="240" w:lineRule="atLeast"/>
    </w:pPr>
    <w:rPr>
      <w:rFonts w:ascii="Times New Roman" w:hAnsi="Times New Roman" w:cs="Times New Roman"/>
      <w:i/>
      <w:iCs/>
      <w:spacing w:val="-3"/>
      <w:sz w:val="26"/>
      <w:szCs w:val="26"/>
    </w:rPr>
  </w:style>
  <w:style w:type="paragraph" w:styleId="a5">
    <w:name w:val="List Paragraph"/>
    <w:basedOn w:val="a"/>
    <w:uiPriority w:val="34"/>
    <w:qFormat/>
    <w:rsid w:val="00250BAF"/>
    <w:pPr>
      <w:ind w:left="720"/>
      <w:contextualSpacing/>
    </w:pPr>
  </w:style>
  <w:style w:type="table" w:styleId="a6">
    <w:name w:val="Table Grid"/>
    <w:basedOn w:val="a1"/>
    <w:uiPriority w:val="59"/>
    <w:rsid w:val="00BB1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7B0DD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7B0DD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7B0DDF"/>
    <w:rPr>
      <w:rFonts w:ascii="Calibri" w:eastAsia="Calibri" w:hAnsi="Calibri" w:cs="Times New Roman"/>
    </w:rPr>
  </w:style>
  <w:style w:type="character" w:customStyle="1" w:styleId="10">
    <w:name w:val="Заголовок №1_"/>
    <w:basedOn w:val="a0"/>
    <w:link w:val="11"/>
    <w:rsid w:val="007B0DDF"/>
    <w:rPr>
      <w:rFonts w:ascii="Times New Roman" w:eastAsia="Times New Roman" w:hAnsi="Times New Roman" w:cs="Times New Roman"/>
      <w:b/>
      <w:bCs/>
      <w:spacing w:val="-10"/>
      <w:sz w:val="50"/>
      <w:szCs w:val="5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B0DDF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1">
    <w:name w:val="Заголовок №1"/>
    <w:basedOn w:val="a"/>
    <w:link w:val="10"/>
    <w:rsid w:val="007B0DDF"/>
    <w:pPr>
      <w:widowControl w:val="0"/>
      <w:shd w:val="clear" w:color="auto" w:fill="FFFFFF"/>
      <w:spacing w:before="1440" w:after="0" w:line="638" w:lineRule="exact"/>
      <w:ind w:hanging="1160"/>
      <w:outlineLvl w:val="0"/>
    </w:pPr>
    <w:rPr>
      <w:rFonts w:ascii="Times New Roman" w:eastAsia="Times New Roman" w:hAnsi="Times New Roman" w:cs="Times New Roman"/>
      <w:b/>
      <w:bCs/>
      <w:spacing w:val="-10"/>
      <w:sz w:val="50"/>
      <w:szCs w:val="50"/>
    </w:rPr>
  </w:style>
  <w:style w:type="paragraph" w:customStyle="1" w:styleId="50">
    <w:name w:val="Основной текст (5)"/>
    <w:basedOn w:val="a"/>
    <w:link w:val="5"/>
    <w:rsid w:val="007B0DDF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styleId="aa">
    <w:name w:val="Subtle Emphasis"/>
    <w:basedOn w:val="a0"/>
    <w:uiPriority w:val="19"/>
    <w:qFormat/>
    <w:rsid w:val="00691D84"/>
    <w:rPr>
      <w:i/>
      <w:iCs/>
      <w:color w:val="808080"/>
    </w:rPr>
  </w:style>
  <w:style w:type="paragraph" w:styleId="ab">
    <w:name w:val="Body Text Indent"/>
    <w:basedOn w:val="a"/>
    <w:link w:val="ac"/>
    <w:uiPriority w:val="99"/>
    <w:semiHidden/>
    <w:unhideWhenUsed/>
    <w:rsid w:val="00F66FA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66FA3"/>
  </w:style>
  <w:style w:type="paragraph" w:styleId="2">
    <w:name w:val="Body Text Indent 2"/>
    <w:basedOn w:val="a"/>
    <w:link w:val="20"/>
    <w:uiPriority w:val="99"/>
    <w:semiHidden/>
    <w:unhideWhenUsed/>
    <w:rsid w:val="00F66FA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66FA3"/>
  </w:style>
  <w:style w:type="character" w:customStyle="1" w:styleId="85pt">
    <w:name w:val="Основной текст + 8;5 pt"/>
    <w:basedOn w:val="a0"/>
    <w:rsid w:val="007A7D5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5pt0">
    <w:name w:val="Основной текст + 8;5 pt;Курсив"/>
    <w:basedOn w:val="a0"/>
    <w:rsid w:val="007A7D5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3">
    <w:name w:val="Основной текст3"/>
    <w:basedOn w:val="a"/>
    <w:rsid w:val="00515F67"/>
    <w:pPr>
      <w:widowControl w:val="0"/>
      <w:shd w:val="clear" w:color="auto" w:fill="FFFFFF"/>
      <w:spacing w:after="360" w:line="211" w:lineRule="exact"/>
      <w:ind w:hanging="1220"/>
    </w:pPr>
    <w:rPr>
      <w:rFonts w:ascii="Arial" w:eastAsia="Arial" w:hAnsi="Arial" w:cs="Arial"/>
      <w:sz w:val="18"/>
      <w:szCs w:val="18"/>
      <w:lang w:eastAsia="ru-RU"/>
    </w:rPr>
  </w:style>
  <w:style w:type="character" w:customStyle="1" w:styleId="ad">
    <w:name w:val="Основной текст + Курсив"/>
    <w:basedOn w:val="a0"/>
    <w:rsid w:val="006A394B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table" w:customStyle="1" w:styleId="12">
    <w:name w:val="Сетка таблицы1"/>
    <w:basedOn w:val="a1"/>
    <w:next w:val="a6"/>
    <w:uiPriority w:val="39"/>
    <w:rsid w:val="003868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CB2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B2636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FA3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A3DCD"/>
  </w:style>
  <w:style w:type="table" w:customStyle="1" w:styleId="21">
    <w:name w:val="Сетка таблицы2"/>
    <w:basedOn w:val="a1"/>
    <w:next w:val="a6"/>
    <w:uiPriority w:val="39"/>
    <w:rsid w:val="008E485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">
    <w:name w:val="Сетка таблицы3"/>
    <w:basedOn w:val="a1"/>
    <w:next w:val="a6"/>
    <w:uiPriority w:val="39"/>
    <w:rsid w:val="0022740B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footnote text"/>
    <w:basedOn w:val="a"/>
    <w:link w:val="af3"/>
    <w:uiPriority w:val="99"/>
    <w:semiHidden/>
    <w:unhideWhenUsed/>
    <w:rsid w:val="0022740B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2740B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22740B"/>
    <w:rPr>
      <w:vertAlign w:val="superscript"/>
    </w:rPr>
  </w:style>
  <w:style w:type="table" w:customStyle="1" w:styleId="4">
    <w:name w:val="Сетка таблицы4"/>
    <w:basedOn w:val="a1"/>
    <w:next w:val="a6"/>
    <w:uiPriority w:val="39"/>
    <w:rsid w:val="00EF14F8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Normal (Web)"/>
    <w:basedOn w:val="a"/>
    <w:link w:val="af6"/>
    <w:uiPriority w:val="99"/>
    <w:unhideWhenUsed/>
    <w:rsid w:val="00BD4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бычный (веб) Знак"/>
    <w:link w:val="af5"/>
    <w:uiPriority w:val="99"/>
    <w:rsid w:val="00BD42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2">
    <w:name w:val="Heading #1 (2)_"/>
    <w:basedOn w:val="a0"/>
    <w:link w:val="Heading120"/>
    <w:uiPriority w:val="99"/>
    <w:rsid w:val="008C2DCC"/>
    <w:rPr>
      <w:rFonts w:ascii="Times New Roman" w:hAnsi="Times New Roman" w:cs="Times New Roman"/>
      <w:b/>
      <w:bCs/>
      <w:spacing w:val="3"/>
      <w:sz w:val="25"/>
      <w:szCs w:val="25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rsid w:val="008C2DC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14pt">
    <w:name w:val="Body text + 14 pt"/>
    <w:aliases w:val="Bold,Italic"/>
    <w:basedOn w:val="1"/>
    <w:uiPriority w:val="99"/>
    <w:rsid w:val="008C2DCC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character" w:customStyle="1" w:styleId="Heading1">
    <w:name w:val="Heading #1_"/>
    <w:basedOn w:val="a0"/>
    <w:link w:val="Heading10"/>
    <w:uiPriority w:val="99"/>
    <w:rsid w:val="008C2DCC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8C2DCC"/>
    <w:pPr>
      <w:shd w:val="clear" w:color="auto" w:fill="FFFFFF"/>
      <w:spacing w:after="0" w:line="317" w:lineRule="exact"/>
      <w:ind w:hanging="340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uiPriority w:val="99"/>
    <w:semiHidden/>
    <w:rsid w:val="008C2DCC"/>
  </w:style>
  <w:style w:type="paragraph" w:customStyle="1" w:styleId="Heading120">
    <w:name w:val="Heading #1 (2)"/>
    <w:basedOn w:val="a"/>
    <w:link w:val="Heading12"/>
    <w:uiPriority w:val="99"/>
    <w:rsid w:val="008C2DCC"/>
    <w:pPr>
      <w:shd w:val="clear" w:color="auto" w:fill="FFFFFF"/>
      <w:spacing w:after="0" w:line="317" w:lineRule="exact"/>
      <w:outlineLvl w:val="0"/>
    </w:pPr>
    <w:rPr>
      <w:rFonts w:ascii="Times New Roman" w:hAnsi="Times New Roman" w:cs="Times New Roman"/>
      <w:b/>
      <w:bCs/>
      <w:spacing w:val="3"/>
      <w:sz w:val="25"/>
      <w:szCs w:val="25"/>
    </w:rPr>
  </w:style>
  <w:style w:type="paragraph" w:customStyle="1" w:styleId="Heading10">
    <w:name w:val="Heading #1"/>
    <w:basedOn w:val="a"/>
    <w:link w:val="Heading1"/>
    <w:uiPriority w:val="99"/>
    <w:rsid w:val="008C2DCC"/>
    <w:pPr>
      <w:shd w:val="clear" w:color="auto" w:fill="FFFFFF"/>
      <w:spacing w:after="0" w:line="317" w:lineRule="exact"/>
      <w:ind w:hanging="340"/>
      <w:jc w:val="both"/>
      <w:outlineLvl w:val="0"/>
    </w:pPr>
    <w:rPr>
      <w:rFonts w:ascii="Times New Roman" w:hAnsi="Times New Roman" w:cs="Times New Roman"/>
      <w:b/>
      <w:bCs/>
      <w:i/>
      <w:iCs/>
      <w:spacing w:val="-3"/>
      <w:sz w:val="26"/>
      <w:szCs w:val="26"/>
    </w:rPr>
  </w:style>
  <w:style w:type="character" w:customStyle="1" w:styleId="Bodytext2">
    <w:name w:val="Body text (2)_"/>
    <w:basedOn w:val="a0"/>
    <w:link w:val="Bodytext21"/>
    <w:uiPriority w:val="99"/>
    <w:rsid w:val="008C2DCC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8C2DCC"/>
    <w:rPr>
      <w:rFonts w:ascii="Times New Roman" w:hAnsi="Times New Roman" w:cs="Times New Roman"/>
      <w:b/>
      <w:bCs/>
      <w:i/>
      <w:iCs/>
      <w:spacing w:val="-2"/>
      <w:sz w:val="26"/>
      <w:szCs w:val="26"/>
      <w:shd w:val="clear" w:color="auto" w:fill="FFFFFF"/>
    </w:rPr>
  </w:style>
  <w:style w:type="character" w:customStyle="1" w:styleId="Bodytext14pt5">
    <w:name w:val="Body text + 14 pt5"/>
    <w:aliases w:val="Bold2,Italic5"/>
    <w:basedOn w:val="1"/>
    <w:uiPriority w:val="99"/>
    <w:rsid w:val="008C2DCC"/>
    <w:rPr>
      <w:rFonts w:ascii="Times New Roman" w:hAnsi="Times New Roman" w:cs="Times New Roman"/>
      <w:b/>
      <w:bCs/>
      <w:i/>
      <w:iCs/>
      <w:spacing w:val="-2"/>
      <w:sz w:val="26"/>
      <w:szCs w:val="26"/>
      <w:shd w:val="clear" w:color="auto" w:fill="FFFFFF"/>
    </w:rPr>
  </w:style>
  <w:style w:type="character" w:customStyle="1" w:styleId="BodytextBold">
    <w:name w:val="Body text + Bold"/>
    <w:basedOn w:val="1"/>
    <w:uiPriority w:val="99"/>
    <w:rsid w:val="008C2DCC"/>
    <w:rPr>
      <w:rFonts w:ascii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8C2DCC"/>
    <w:pPr>
      <w:shd w:val="clear" w:color="auto" w:fill="FFFFFF"/>
      <w:spacing w:after="0" w:line="317" w:lineRule="exact"/>
    </w:pPr>
    <w:rPr>
      <w:rFonts w:ascii="Times New Roman" w:hAnsi="Times New Roman" w:cs="Times New Roman"/>
      <w:b/>
      <w:bCs/>
      <w:i/>
      <w:iCs/>
      <w:spacing w:val="-3"/>
      <w:sz w:val="26"/>
      <w:szCs w:val="26"/>
    </w:rPr>
  </w:style>
  <w:style w:type="character" w:customStyle="1" w:styleId="Bodytext14pt4">
    <w:name w:val="Body text + 14 pt4"/>
    <w:aliases w:val="Italic4"/>
    <w:basedOn w:val="1"/>
    <w:uiPriority w:val="99"/>
    <w:rsid w:val="00686877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14pt3">
    <w:name w:val="Body text + 14 pt3"/>
    <w:aliases w:val="Italic3"/>
    <w:basedOn w:val="1"/>
    <w:uiPriority w:val="99"/>
    <w:rsid w:val="00686877"/>
    <w:rPr>
      <w:rFonts w:ascii="Times New Roman" w:hAnsi="Times New Roman" w:cs="Times New Roman"/>
      <w:i/>
      <w:iCs/>
      <w:spacing w:val="4"/>
      <w:sz w:val="26"/>
      <w:szCs w:val="26"/>
      <w:shd w:val="clear" w:color="auto" w:fill="FFFFFF"/>
    </w:rPr>
  </w:style>
  <w:style w:type="character" w:customStyle="1" w:styleId="Bodytext3">
    <w:name w:val="Body text (3)_"/>
    <w:basedOn w:val="a0"/>
    <w:link w:val="Bodytext31"/>
    <w:uiPriority w:val="99"/>
    <w:rsid w:val="00686877"/>
    <w:rPr>
      <w:rFonts w:ascii="Times New Roman" w:hAnsi="Times New Roman" w:cs="Times New Roman"/>
      <w:i/>
      <w:iCs/>
      <w:spacing w:val="-3"/>
      <w:sz w:val="26"/>
      <w:szCs w:val="26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686877"/>
    <w:rPr>
      <w:rFonts w:ascii="Times New Roman" w:hAnsi="Times New Roman" w:cs="Times New Roman"/>
      <w:i/>
      <w:iCs/>
      <w:spacing w:val="-2"/>
      <w:sz w:val="26"/>
      <w:szCs w:val="26"/>
      <w:shd w:val="clear" w:color="auto" w:fill="FFFFFF"/>
    </w:rPr>
  </w:style>
  <w:style w:type="character" w:customStyle="1" w:styleId="Bodytext22">
    <w:name w:val="Body text (2)2"/>
    <w:basedOn w:val="Bodytext2"/>
    <w:uiPriority w:val="99"/>
    <w:rsid w:val="00686877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paragraph" w:customStyle="1" w:styleId="Bodytext31">
    <w:name w:val="Body text (3)1"/>
    <w:basedOn w:val="a"/>
    <w:link w:val="Bodytext3"/>
    <w:uiPriority w:val="99"/>
    <w:rsid w:val="00686877"/>
    <w:pPr>
      <w:shd w:val="clear" w:color="auto" w:fill="FFFFFF"/>
      <w:spacing w:after="120" w:line="240" w:lineRule="atLeast"/>
    </w:pPr>
    <w:rPr>
      <w:rFonts w:ascii="Times New Roman" w:hAnsi="Times New Roman" w:cs="Times New Roman"/>
      <w:i/>
      <w:iCs/>
      <w:spacing w:val="-3"/>
      <w:sz w:val="26"/>
      <w:szCs w:val="26"/>
    </w:rPr>
  </w:style>
  <w:style w:type="paragraph" w:styleId="a5">
    <w:name w:val="List Paragraph"/>
    <w:basedOn w:val="a"/>
    <w:uiPriority w:val="34"/>
    <w:qFormat/>
    <w:rsid w:val="00250BAF"/>
    <w:pPr>
      <w:ind w:left="720"/>
      <w:contextualSpacing/>
    </w:pPr>
  </w:style>
  <w:style w:type="table" w:styleId="a6">
    <w:name w:val="Table Grid"/>
    <w:basedOn w:val="a1"/>
    <w:uiPriority w:val="59"/>
    <w:rsid w:val="00BB1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7B0DD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7B0DD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7B0DDF"/>
    <w:rPr>
      <w:rFonts w:ascii="Calibri" w:eastAsia="Calibri" w:hAnsi="Calibri" w:cs="Times New Roman"/>
    </w:rPr>
  </w:style>
  <w:style w:type="character" w:customStyle="1" w:styleId="10">
    <w:name w:val="Заголовок №1_"/>
    <w:basedOn w:val="a0"/>
    <w:link w:val="11"/>
    <w:rsid w:val="007B0DDF"/>
    <w:rPr>
      <w:rFonts w:ascii="Times New Roman" w:eastAsia="Times New Roman" w:hAnsi="Times New Roman" w:cs="Times New Roman"/>
      <w:b/>
      <w:bCs/>
      <w:spacing w:val="-10"/>
      <w:sz w:val="50"/>
      <w:szCs w:val="5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B0DDF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1">
    <w:name w:val="Заголовок №1"/>
    <w:basedOn w:val="a"/>
    <w:link w:val="10"/>
    <w:rsid w:val="007B0DDF"/>
    <w:pPr>
      <w:widowControl w:val="0"/>
      <w:shd w:val="clear" w:color="auto" w:fill="FFFFFF"/>
      <w:spacing w:before="1440" w:after="0" w:line="638" w:lineRule="exact"/>
      <w:ind w:hanging="1160"/>
      <w:outlineLvl w:val="0"/>
    </w:pPr>
    <w:rPr>
      <w:rFonts w:ascii="Times New Roman" w:eastAsia="Times New Roman" w:hAnsi="Times New Roman" w:cs="Times New Roman"/>
      <w:b/>
      <w:bCs/>
      <w:spacing w:val="-10"/>
      <w:sz w:val="50"/>
      <w:szCs w:val="50"/>
    </w:rPr>
  </w:style>
  <w:style w:type="paragraph" w:customStyle="1" w:styleId="50">
    <w:name w:val="Основной текст (5)"/>
    <w:basedOn w:val="a"/>
    <w:link w:val="5"/>
    <w:rsid w:val="007B0DDF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styleId="aa">
    <w:name w:val="Subtle Emphasis"/>
    <w:basedOn w:val="a0"/>
    <w:uiPriority w:val="19"/>
    <w:qFormat/>
    <w:rsid w:val="00691D84"/>
    <w:rPr>
      <w:i/>
      <w:iCs/>
      <w:color w:val="808080"/>
    </w:rPr>
  </w:style>
  <w:style w:type="paragraph" w:styleId="ab">
    <w:name w:val="Body Text Indent"/>
    <w:basedOn w:val="a"/>
    <w:link w:val="ac"/>
    <w:uiPriority w:val="99"/>
    <w:semiHidden/>
    <w:unhideWhenUsed/>
    <w:rsid w:val="00F66FA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66FA3"/>
  </w:style>
  <w:style w:type="paragraph" w:styleId="2">
    <w:name w:val="Body Text Indent 2"/>
    <w:basedOn w:val="a"/>
    <w:link w:val="20"/>
    <w:uiPriority w:val="99"/>
    <w:semiHidden/>
    <w:unhideWhenUsed/>
    <w:rsid w:val="00F66FA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66FA3"/>
  </w:style>
  <w:style w:type="character" w:customStyle="1" w:styleId="85pt">
    <w:name w:val="Основной текст + 8;5 pt"/>
    <w:basedOn w:val="a0"/>
    <w:rsid w:val="007A7D5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5pt0">
    <w:name w:val="Основной текст + 8;5 pt;Курсив"/>
    <w:basedOn w:val="a0"/>
    <w:rsid w:val="007A7D5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3">
    <w:name w:val="Основной текст3"/>
    <w:basedOn w:val="a"/>
    <w:rsid w:val="00515F67"/>
    <w:pPr>
      <w:widowControl w:val="0"/>
      <w:shd w:val="clear" w:color="auto" w:fill="FFFFFF"/>
      <w:spacing w:after="360" w:line="211" w:lineRule="exact"/>
      <w:ind w:hanging="1220"/>
    </w:pPr>
    <w:rPr>
      <w:rFonts w:ascii="Arial" w:eastAsia="Arial" w:hAnsi="Arial" w:cs="Arial"/>
      <w:sz w:val="18"/>
      <w:szCs w:val="18"/>
      <w:lang w:eastAsia="ru-RU"/>
    </w:rPr>
  </w:style>
  <w:style w:type="character" w:customStyle="1" w:styleId="ad">
    <w:name w:val="Основной текст + Курсив"/>
    <w:basedOn w:val="a0"/>
    <w:rsid w:val="006A394B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table" w:customStyle="1" w:styleId="12">
    <w:name w:val="Сетка таблицы1"/>
    <w:basedOn w:val="a1"/>
    <w:next w:val="a6"/>
    <w:uiPriority w:val="39"/>
    <w:rsid w:val="003868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CB2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B2636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FA3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A3DCD"/>
  </w:style>
  <w:style w:type="table" w:customStyle="1" w:styleId="21">
    <w:name w:val="Сетка таблицы2"/>
    <w:basedOn w:val="a1"/>
    <w:next w:val="a6"/>
    <w:uiPriority w:val="39"/>
    <w:rsid w:val="008E485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">
    <w:name w:val="Сетка таблицы3"/>
    <w:basedOn w:val="a1"/>
    <w:next w:val="a6"/>
    <w:uiPriority w:val="39"/>
    <w:rsid w:val="0022740B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footnote text"/>
    <w:basedOn w:val="a"/>
    <w:link w:val="af3"/>
    <w:uiPriority w:val="99"/>
    <w:semiHidden/>
    <w:unhideWhenUsed/>
    <w:rsid w:val="0022740B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2740B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22740B"/>
    <w:rPr>
      <w:vertAlign w:val="superscript"/>
    </w:rPr>
  </w:style>
  <w:style w:type="table" w:customStyle="1" w:styleId="4">
    <w:name w:val="Сетка таблицы4"/>
    <w:basedOn w:val="a1"/>
    <w:next w:val="a6"/>
    <w:uiPriority w:val="39"/>
    <w:rsid w:val="00EF14F8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Normal (Web)"/>
    <w:basedOn w:val="a"/>
    <w:link w:val="af6"/>
    <w:uiPriority w:val="99"/>
    <w:unhideWhenUsed/>
    <w:rsid w:val="00BD4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бычный (веб) Знак"/>
    <w:link w:val="af5"/>
    <w:uiPriority w:val="99"/>
    <w:rsid w:val="00BD42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6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62D15-E978-414A-91D4-778701543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10</Pages>
  <Words>3378</Words>
  <Characters>19258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№5</dc:creator>
  <cp:keywords/>
  <dc:description/>
  <cp:lastModifiedBy>Admin</cp:lastModifiedBy>
  <cp:revision>69</cp:revision>
  <cp:lastPrinted>2020-07-01T10:44:00Z</cp:lastPrinted>
  <dcterms:created xsi:type="dcterms:W3CDTF">2018-08-16T12:12:00Z</dcterms:created>
  <dcterms:modified xsi:type="dcterms:W3CDTF">2022-05-08T12:31:00Z</dcterms:modified>
</cp:coreProperties>
</file>